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9F6" w:rsidRPr="005D6230" w:rsidRDefault="00F549F6" w:rsidP="00A27569">
      <w:pPr>
        <w:spacing w:line="276" w:lineRule="auto"/>
        <w:jc w:val="center"/>
        <w:rPr>
          <w:rFonts w:ascii="Tahoma" w:hAnsi="Tahoma" w:cs="Tahoma"/>
          <w:b/>
          <w:color w:val="000000" w:themeColor="text1"/>
        </w:rPr>
      </w:pPr>
      <w:bookmarkStart w:id="0" w:name="_GoBack"/>
      <w:bookmarkEnd w:id="0"/>
    </w:p>
    <w:p w:rsidR="00FB7479" w:rsidRPr="005D6230" w:rsidRDefault="00A07590" w:rsidP="00A27569">
      <w:pPr>
        <w:spacing w:line="276" w:lineRule="auto"/>
        <w:jc w:val="center"/>
        <w:rPr>
          <w:rFonts w:ascii="Tahoma" w:hAnsi="Tahoma" w:cs="Tahoma"/>
          <w:b/>
          <w:color w:val="000000" w:themeColor="text1"/>
          <w:sz w:val="22"/>
          <w:szCs w:val="22"/>
          <w:u w:val="single"/>
        </w:rPr>
      </w:pPr>
      <w:r>
        <w:rPr>
          <w:rFonts w:ascii="Tahoma" w:hAnsi="Tahoma" w:cs="Tahoma"/>
          <w:b/>
          <w:color w:val="000000" w:themeColor="text1"/>
          <w:sz w:val="22"/>
          <w:szCs w:val="22"/>
          <w:u w:val="single"/>
        </w:rPr>
        <w:t>A</w:t>
      </w:r>
      <w:r w:rsidR="00FB7479" w:rsidRPr="005D6230">
        <w:rPr>
          <w:rFonts w:ascii="Tahoma" w:hAnsi="Tahoma" w:cs="Tahoma"/>
          <w:b/>
          <w:color w:val="000000" w:themeColor="text1"/>
          <w:sz w:val="22"/>
          <w:szCs w:val="22"/>
          <w:u w:val="single"/>
        </w:rPr>
        <w:t>pproved Minutes</w:t>
      </w:r>
    </w:p>
    <w:p w:rsidR="00F549F6" w:rsidRPr="005D6230" w:rsidRDefault="00F549F6" w:rsidP="00A27569">
      <w:pPr>
        <w:spacing w:line="276" w:lineRule="auto"/>
        <w:jc w:val="center"/>
        <w:rPr>
          <w:rFonts w:ascii="Tahoma" w:hAnsi="Tahoma" w:cs="Tahoma"/>
          <w:b/>
          <w:color w:val="000000" w:themeColor="text1"/>
        </w:rPr>
      </w:pPr>
    </w:p>
    <w:p w:rsidR="00F549F6" w:rsidRPr="005D6230" w:rsidRDefault="00F549F6" w:rsidP="00A27569">
      <w:pPr>
        <w:spacing w:line="276" w:lineRule="auto"/>
        <w:jc w:val="center"/>
        <w:rPr>
          <w:rFonts w:ascii="Tahoma" w:hAnsi="Tahoma" w:cs="Tahoma"/>
          <w:b/>
          <w:color w:val="000000" w:themeColor="text1"/>
        </w:rPr>
      </w:pPr>
    </w:p>
    <w:p w:rsidR="00FB7479" w:rsidRPr="005D6230" w:rsidRDefault="00F549F6" w:rsidP="00A27569">
      <w:pPr>
        <w:spacing w:line="276" w:lineRule="auto"/>
        <w:jc w:val="both"/>
        <w:rPr>
          <w:rFonts w:ascii="Tahoma" w:hAnsi="Tahoma" w:cs="Tahoma"/>
          <w:color w:val="000000" w:themeColor="text1"/>
          <w:sz w:val="22"/>
          <w:szCs w:val="22"/>
        </w:rPr>
      </w:pPr>
      <w:r w:rsidRPr="005D6230">
        <w:rPr>
          <w:rFonts w:ascii="Tahoma" w:hAnsi="Tahoma" w:cs="Tahoma"/>
          <w:b/>
          <w:color w:val="000000" w:themeColor="text1"/>
          <w:sz w:val="22"/>
          <w:szCs w:val="22"/>
        </w:rPr>
        <w:t>Present</w:t>
      </w:r>
      <w:r w:rsidR="000057A9" w:rsidRPr="005D6230">
        <w:rPr>
          <w:rFonts w:ascii="Tahoma" w:hAnsi="Tahoma" w:cs="Tahoma"/>
          <w:color w:val="000000" w:themeColor="text1"/>
          <w:sz w:val="22"/>
          <w:szCs w:val="22"/>
        </w:rPr>
        <w:t xml:space="preserve">: Ted Turner, Dean Markham, </w:t>
      </w:r>
      <w:r w:rsidRPr="005D6230">
        <w:rPr>
          <w:rFonts w:ascii="Tahoma" w:hAnsi="Tahoma" w:cs="Tahoma"/>
          <w:color w:val="000000" w:themeColor="text1"/>
          <w:sz w:val="22"/>
          <w:szCs w:val="22"/>
        </w:rPr>
        <w:t>Lori Wilcox</w:t>
      </w:r>
      <w:r w:rsidR="000057A9" w:rsidRPr="005D6230">
        <w:rPr>
          <w:rFonts w:ascii="Tahoma" w:hAnsi="Tahoma" w:cs="Tahoma"/>
          <w:color w:val="000000" w:themeColor="text1"/>
          <w:sz w:val="22"/>
          <w:szCs w:val="22"/>
        </w:rPr>
        <w:t xml:space="preserve">, </w:t>
      </w:r>
      <w:r w:rsidR="00217277" w:rsidRPr="005D6230">
        <w:rPr>
          <w:rFonts w:ascii="Tahoma" w:hAnsi="Tahoma" w:cs="Tahoma"/>
          <w:color w:val="000000" w:themeColor="text1"/>
          <w:sz w:val="22"/>
          <w:szCs w:val="22"/>
        </w:rPr>
        <w:t xml:space="preserve">and </w:t>
      </w:r>
      <w:r w:rsidR="000057A9" w:rsidRPr="005D6230">
        <w:rPr>
          <w:rFonts w:ascii="Tahoma" w:hAnsi="Tahoma" w:cs="Tahoma"/>
          <w:color w:val="000000" w:themeColor="text1"/>
          <w:sz w:val="22"/>
          <w:szCs w:val="22"/>
        </w:rPr>
        <w:t>Mary Ann Dostaler</w:t>
      </w:r>
      <w:r w:rsidRPr="005D6230">
        <w:rPr>
          <w:rFonts w:ascii="Tahoma" w:hAnsi="Tahoma" w:cs="Tahoma"/>
          <w:color w:val="000000" w:themeColor="text1"/>
          <w:sz w:val="22"/>
          <w:szCs w:val="22"/>
        </w:rPr>
        <w:t xml:space="preserve"> </w:t>
      </w:r>
      <w:r w:rsidR="00FB7479" w:rsidRPr="005D6230">
        <w:rPr>
          <w:rFonts w:ascii="Tahoma" w:hAnsi="Tahoma" w:cs="Tahoma"/>
          <w:color w:val="000000" w:themeColor="text1"/>
          <w:sz w:val="22"/>
          <w:szCs w:val="22"/>
        </w:rPr>
        <w:t>(</w:t>
      </w:r>
      <w:r w:rsidR="00E35329" w:rsidRPr="005D6230">
        <w:rPr>
          <w:rFonts w:ascii="Tahoma" w:hAnsi="Tahoma" w:cs="Tahoma"/>
          <w:color w:val="000000" w:themeColor="text1"/>
          <w:sz w:val="22"/>
          <w:szCs w:val="22"/>
        </w:rPr>
        <w:t>Ms. Dostaler</w:t>
      </w:r>
      <w:r w:rsidR="000057A9" w:rsidRPr="005D6230">
        <w:rPr>
          <w:rFonts w:ascii="Tahoma" w:hAnsi="Tahoma" w:cs="Tahoma"/>
          <w:color w:val="000000" w:themeColor="text1"/>
          <w:sz w:val="22"/>
          <w:szCs w:val="22"/>
        </w:rPr>
        <w:t xml:space="preserve"> </w:t>
      </w:r>
      <w:r w:rsidR="00FB7479" w:rsidRPr="005D6230">
        <w:rPr>
          <w:rFonts w:ascii="Tahoma" w:hAnsi="Tahoma" w:cs="Tahoma"/>
          <w:color w:val="000000" w:themeColor="text1"/>
          <w:sz w:val="22"/>
          <w:szCs w:val="22"/>
        </w:rPr>
        <w:t xml:space="preserve">arrived at </w:t>
      </w:r>
      <w:r w:rsidR="00133E09" w:rsidRPr="005D6230">
        <w:rPr>
          <w:rFonts w:ascii="Tahoma" w:hAnsi="Tahoma" w:cs="Tahoma"/>
          <w:color w:val="000000" w:themeColor="text1"/>
          <w:sz w:val="22"/>
          <w:szCs w:val="22"/>
        </w:rPr>
        <w:t>6</w:t>
      </w:r>
      <w:r w:rsidR="00217277" w:rsidRPr="005D6230">
        <w:rPr>
          <w:rFonts w:ascii="Tahoma" w:hAnsi="Tahoma" w:cs="Tahoma"/>
          <w:color w:val="000000" w:themeColor="text1"/>
          <w:sz w:val="22"/>
          <w:szCs w:val="22"/>
        </w:rPr>
        <w:t>:3</w:t>
      </w:r>
      <w:r w:rsidR="00D95C95" w:rsidRPr="005D6230">
        <w:rPr>
          <w:rFonts w:ascii="Tahoma" w:hAnsi="Tahoma" w:cs="Tahoma"/>
          <w:color w:val="000000" w:themeColor="text1"/>
          <w:sz w:val="22"/>
          <w:szCs w:val="22"/>
        </w:rPr>
        <w:t>4</w:t>
      </w:r>
      <w:r w:rsidR="00FB7479" w:rsidRPr="005D6230">
        <w:rPr>
          <w:rFonts w:ascii="Tahoma" w:hAnsi="Tahoma" w:cs="Tahoma"/>
          <w:color w:val="000000" w:themeColor="text1"/>
          <w:sz w:val="22"/>
          <w:szCs w:val="22"/>
        </w:rPr>
        <w:t xml:space="preserve"> during discussion of item </w:t>
      </w:r>
      <w:r w:rsidR="00D95C95" w:rsidRPr="005D6230">
        <w:rPr>
          <w:rFonts w:ascii="Tahoma" w:hAnsi="Tahoma" w:cs="Tahoma"/>
          <w:color w:val="000000" w:themeColor="text1"/>
          <w:sz w:val="22"/>
          <w:szCs w:val="22"/>
        </w:rPr>
        <w:t>3</w:t>
      </w:r>
      <w:r w:rsidR="00FB7479" w:rsidRPr="005D6230">
        <w:rPr>
          <w:rFonts w:ascii="Tahoma" w:hAnsi="Tahoma" w:cs="Tahoma"/>
          <w:color w:val="000000" w:themeColor="text1"/>
          <w:sz w:val="22"/>
          <w:szCs w:val="22"/>
        </w:rPr>
        <w:t>)</w:t>
      </w:r>
    </w:p>
    <w:p w:rsidR="00706D4A" w:rsidRPr="005D6230" w:rsidRDefault="00706D4A" w:rsidP="00A27569">
      <w:pPr>
        <w:spacing w:line="276" w:lineRule="auto"/>
        <w:jc w:val="both"/>
        <w:rPr>
          <w:rFonts w:ascii="Tahoma" w:hAnsi="Tahoma" w:cs="Tahoma"/>
          <w:color w:val="000000" w:themeColor="text1"/>
          <w:sz w:val="22"/>
          <w:szCs w:val="22"/>
        </w:rPr>
      </w:pPr>
    </w:p>
    <w:p w:rsidR="00706D4A" w:rsidRPr="005D6230" w:rsidRDefault="00706D4A" w:rsidP="00A27569">
      <w:pPr>
        <w:spacing w:line="276" w:lineRule="auto"/>
        <w:jc w:val="both"/>
        <w:rPr>
          <w:rFonts w:ascii="Tahoma" w:hAnsi="Tahoma" w:cs="Tahoma"/>
          <w:color w:val="000000" w:themeColor="text1"/>
          <w:sz w:val="22"/>
          <w:szCs w:val="22"/>
        </w:rPr>
      </w:pPr>
      <w:r w:rsidRPr="005D6230">
        <w:rPr>
          <w:rFonts w:ascii="Tahoma" w:hAnsi="Tahoma" w:cs="Tahoma"/>
          <w:b/>
          <w:color w:val="000000" w:themeColor="text1"/>
          <w:sz w:val="22"/>
          <w:szCs w:val="22"/>
        </w:rPr>
        <w:t xml:space="preserve">Not Present: </w:t>
      </w:r>
      <w:r w:rsidRPr="005D6230">
        <w:rPr>
          <w:rFonts w:ascii="Tahoma" w:hAnsi="Tahoma" w:cs="Tahoma"/>
          <w:color w:val="000000" w:themeColor="text1"/>
          <w:sz w:val="22"/>
          <w:szCs w:val="22"/>
        </w:rPr>
        <w:t>Alan Hurst, David Monighetti and Don Coolican</w:t>
      </w:r>
    </w:p>
    <w:p w:rsidR="00706D4A" w:rsidRPr="005D6230" w:rsidRDefault="00706D4A" w:rsidP="00A27569">
      <w:pPr>
        <w:spacing w:line="276" w:lineRule="auto"/>
        <w:jc w:val="both"/>
        <w:rPr>
          <w:rFonts w:ascii="Tahoma" w:hAnsi="Tahoma" w:cs="Tahoma"/>
          <w:b/>
          <w:color w:val="000000" w:themeColor="text1"/>
          <w:sz w:val="22"/>
          <w:szCs w:val="22"/>
        </w:rPr>
      </w:pPr>
    </w:p>
    <w:p w:rsidR="0014131C" w:rsidRPr="005D6230" w:rsidRDefault="00F549F6" w:rsidP="00A27569">
      <w:pPr>
        <w:spacing w:line="276" w:lineRule="auto"/>
        <w:jc w:val="both"/>
        <w:rPr>
          <w:rFonts w:ascii="Tahoma" w:hAnsi="Tahoma" w:cs="Tahoma"/>
          <w:color w:val="000000" w:themeColor="text1"/>
          <w:sz w:val="22"/>
          <w:szCs w:val="22"/>
        </w:rPr>
      </w:pPr>
      <w:r w:rsidRPr="005D6230">
        <w:rPr>
          <w:rFonts w:ascii="Tahoma" w:hAnsi="Tahoma" w:cs="Tahoma"/>
          <w:b/>
          <w:color w:val="000000" w:themeColor="text1"/>
          <w:sz w:val="22"/>
          <w:szCs w:val="22"/>
        </w:rPr>
        <w:t>Other attendee(s):</w:t>
      </w:r>
      <w:r w:rsidRPr="005D6230">
        <w:rPr>
          <w:rFonts w:ascii="Tahoma" w:hAnsi="Tahoma" w:cs="Tahoma"/>
          <w:color w:val="000000" w:themeColor="text1"/>
          <w:sz w:val="22"/>
          <w:szCs w:val="22"/>
        </w:rPr>
        <w:t xml:space="preserve">  </w:t>
      </w:r>
      <w:r w:rsidR="0014131C" w:rsidRPr="005D6230">
        <w:rPr>
          <w:rFonts w:ascii="Tahoma" w:hAnsi="Tahoma" w:cs="Tahoma"/>
          <w:color w:val="000000" w:themeColor="text1"/>
          <w:sz w:val="22"/>
          <w:szCs w:val="22"/>
        </w:rPr>
        <w:t xml:space="preserve">Diane Dugas: Superintendent </w:t>
      </w:r>
      <w:r w:rsidR="00961CDD" w:rsidRPr="005D6230">
        <w:rPr>
          <w:rFonts w:ascii="Tahoma" w:hAnsi="Tahoma" w:cs="Tahoma"/>
          <w:color w:val="000000" w:themeColor="text1"/>
          <w:sz w:val="22"/>
          <w:szCs w:val="22"/>
        </w:rPr>
        <w:t>o</w:t>
      </w:r>
      <w:r w:rsidR="0014131C" w:rsidRPr="005D6230">
        <w:rPr>
          <w:rFonts w:ascii="Tahoma" w:hAnsi="Tahoma" w:cs="Tahoma"/>
          <w:color w:val="000000" w:themeColor="text1"/>
          <w:sz w:val="22"/>
          <w:szCs w:val="22"/>
        </w:rPr>
        <w:t xml:space="preserve">f Schools, </w:t>
      </w:r>
      <w:r w:rsidR="00706D4A" w:rsidRPr="005D6230">
        <w:rPr>
          <w:rFonts w:ascii="Tahoma" w:hAnsi="Tahoma" w:cs="Tahoma"/>
          <w:color w:val="000000" w:themeColor="text1"/>
          <w:sz w:val="22"/>
          <w:szCs w:val="22"/>
        </w:rPr>
        <w:t>William Marshall: BOE Finance Committee</w:t>
      </w:r>
      <w:r w:rsidR="00962E64" w:rsidRPr="005D6230">
        <w:rPr>
          <w:rFonts w:ascii="Tahoma" w:hAnsi="Tahoma" w:cs="Tahoma"/>
          <w:color w:val="000000" w:themeColor="text1"/>
          <w:sz w:val="22"/>
          <w:szCs w:val="22"/>
        </w:rPr>
        <w:t xml:space="preserve"> Chairman</w:t>
      </w:r>
      <w:r w:rsidR="00706D4A" w:rsidRPr="005D6230">
        <w:rPr>
          <w:rFonts w:ascii="Tahoma" w:hAnsi="Tahoma" w:cs="Tahoma"/>
          <w:color w:val="000000" w:themeColor="text1"/>
          <w:sz w:val="22"/>
          <w:szCs w:val="22"/>
        </w:rPr>
        <w:t xml:space="preserve">, Karen Asetta: </w:t>
      </w:r>
      <w:r w:rsidR="006558D0" w:rsidRPr="005D6230">
        <w:rPr>
          <w:rFonts w:ascii="Tahoma" w:hAnsi="Tahoma" w:cs="Tahoma"/>
          <w:color w:val="000000" w:themeColor="text1"/>
          <w:sz w:val="22"/>
          <w:szCs w:val="22"/>
        </w:rPr>
        <w:t xml:space="preserve">EH </w:t>
      </w:r>
      <w:r w:rsidR="00706D4A" w:rsidRPr="005D6230">
        <w:rPr>
          <w:rFonts w:ascii="Tahoma" w:hAnsi="Tahoma" w:cs="Tahoma"/>
          <w:color w:val="000000" w:themeColor="text1"/>
          <w:sz w:val="22"/>
          <w:szCs w:val="22"/>
        </w:rPr>
        <w:t>School</w:t>
      </w:r>
      <w:r w:rsidR="006558D0" w:rsidRPr="005D6230">
        <w:rPr>
          <w:rFonts w:ascii="Tahoma" w:hAnsi="Tahoma" w:cs="Tahoma"/>
          <w:color w:val="000000" w:themeColor="text1"/>
          <w:sz w:val="22"/>
          <w:szCs w:val="22"/>
        </w:rPr>
        <w:t>s</w:t>
      </w:r>
      <w:r w:rsidR="00706D4A" w:rsidRPr="005D6230">
        <w:rPr>
          <w:rFonts w:ascii="Tahoma" w:hAnsi="Tahoma" w:cs="Tahoma"/>
          <w:color w:val="000000" w:themeColor="text1"/>
          <w:sz w:val="22"/>
          <w:szCs w:val="22"/>
        </w:rPr>
        <w:t xml:space="preserve"> Business Manager, </w:t>
      </w:r>
      <w:r w:rsidRPr="005D6230">
        <w:rPr>
          <w:rFonts w:ascii="Tahoma" w:hAnsi="Tahoma" w:cs="Tahoma"/>
          <w:color w:val="000000" w:themeColor="text1"/>
          <w:sz w:val="22"/>
          <w:szCs w:val="22"/>
        </w:rPr>
        <w:t xml:space="preserve">Jeffery M. </w:t>
      </w:r>
      <w:r w:rsidR="00E35329" w:rsidRPr="005D6230">
        <w:rPr>
          <w:rFonts w:ascii="Tahoma" w:hAnsi="Tahoma" w:cs="Tahoma"/>
          <w:color w:val="000000" w:themeColor="text1"/>
          <w:sz w:val="22"/>
          <w:szCs w:val="22"/>
        </w:rPr>
        <w:t xml:space="preserve">Jylkka: </w:t>
      </w:r>
      <w:r w:rsidR="00FB7479" w:rsidRPr="005D6230">
        <w:rPr>
          <w:rFonts w:ascii="Tahoma" w:hAnsi="Tahoma" w:cs="Tahoma"/>
          <w:color w:val="000000" w:themeColor="text1"/>
          <w:sz w:val="22"/>
          <w:szCs w:val="22"/>
        </w:rPr>
        <w:t>Director of Finance</w:t>
      </w:r>
      <w:r w:rsidR="000C4E7C" w:rsidRPr="005D6230">
        <w:rPr>
          <w:rFonts w:ascii="Tahoma" w:hAnsi="Tahoma" w:cs="Tahoma"/>
          <w:color w:val="000000" w:themeColor="text1"/>
          <w:sz w:val="22"/>
          <w:szCs w:val="22"/>
        </w:rPr>
        <w:t xml:space="preserve"> </w:t>
      </w:r>
    </w:p>
    <w:p w:rsidR="00706D4A" w:rsidRPr="005D6230" w:rsidRDefault="00706D4A" w:rsidP="00A27569">
      <w:pPr>
        <w:spacing w:line="276" w:lineRule="auto"/>
        <w:jc w:val="both"/>
        <w:rPr>
          <w:rFonts w:ascii="Tahoma" w:hAnsi="Tahoma" w:cs="Tahoma"/>
          <w:color w:val="000000" w:themeColor="text1"/>
        </w:rPr>
      </w:pPr>
    </w:p>
    <w:p w:rsidR="00F63325" w:rsidRPr="005D6230" w:rsidRDefault="00F549F6" w:rsidP="00A27569">
      <w:pPr>
        <w:spacing w:line="276" w:lineRule="auto"/>
        <w:rPr>
          <w:rFonts w:ascii="Tahoma" w:hAnsi="Tahoma" w:cs="Tahoma"/>
          <w:b/>
          <w:color w:val="000000" w:themeColor="text1"/>
          <w:sz w:val="22"/>
          <w:szCs w:val="22"/>
        </w:rPr>
      </w:pPr>
      <w:r w:rsidRPr="005D6230">
        <w:rPr>
          <w:rFonts w:ascii="Tahoma" w:hAnsi="Tahoma" w:cs="Tahoma"/>
          <w:b/>
          <w:color w:val="000000" w:themeColor="text1"/>
        </w:rPr>
        <w:t>1-2</w:t>
      </w:r>
      <w:r w:rsidR="00F63325" w:rsidRPr="005D6230">
        <w:rPr>
          <w:rFonts w:ascii="Tahoma" w:hAnsi="Tahoma" w:cs="Tahoma"/>
          <w:b/>
          <w:color w:val="000000" w:themeColor="text1"/>
        </w:rPr>
        <w:t xml:space="preserve">. </w:t>
      </w:r>
      <w:r w:rsidR="00FB7479" w:rsidRPr="005D6230">
        <w:rPr>
          <w:rFonts w:ascii="Tahoma" w:hAnsi="Tahoma" w:cs="Tahoma"/>
          <w:b/>
          <w:color w:val="000000" w:themeColor="text1"/>
        </w:rPr>
        <w:t>Chairman</w:t>
      </w:r>
      <w:r w:rsidRPr="005D6230">
        <w:rPr>
          <w:rFonts w:ascii="Tahoma" w:hAnsi="Tahoma" w:cs="Tahoma"/>
          <w:b/>
          <w:color w:val="000000" w:themeColor="text1"/>
          <w:sz w:val="22"/>
          <w:szCs w:val="22"/>
        </w:rPr>
        <w:t xml:space="preserve"> Turner called the meeting to order at </w:t>
      </w:r>
      <w:r w:rsidR="00133E09" w:rsidRPr="005D6230">
        <w:rPr>
          <w:rFonts w:ascii="Tahoma" w:hAnsi="Tahoma" w:cs="Tahoma"/>
          <w:b/>
          <w:color w:val="000000" w:themeColor="text1"/>
          <w:sz w:val="22"/>
          <w:szCs w:val="22"/>
        </w:rPr>
        <w:t>6</w:t>
      </w:r>
      <w:r w:rsidR="00706D4A" w:rsidRPr="005D6230">
        <w:rPr>
          <w:rFonts w:ascii="Tahoma" w:hAnsi="Tahoma" w:cs="Tahoma"/>
          <w:b/>
          <w:color w:val="000000" w:themeColor="text1"/>
          <w:sz w:val="22"/>
          <w:szCs w:val="22"/>
        </w:rPr>
        <w:t>:31</w:t>
      </w:r>
      <w:r w:rsidRPr="005D6230">
        <w:rPr>
          <w:rFonts w:ascii="Tahoma" w:hAnsi="Tahoma" w:cs="Tahoma"/>
          <w:b/>
          <w:color w:val="000000" w:themeColor="text1"/>
          <w:sz w:val="22"/>
          <w:szCs w:val="22"/>
        </w:rPr>
        <w:t xml:space="preserve"> p.m. followed by the Pledge of</w:t>
      </w:r>
    </w:p>
    <w:p w:rsidR="00F549F6" w:rsidRPr="005D6230" w:rsidRDefault="00F63325" w:rsidP="00A27569">
      <w:pPr>
        <w:spacing w:line="276" w:lineRule="auto"/>
        <w:rPr>
          <w:rFonts w:ascii="Tahoma" w:hAnsi="Tahoma" w:cs="Tahoma"/>
          <w:b/>
          <w:color w:val="000000" w:themeColor="text1"/>
          <w:sz w:val="22"/>
          <w:szCs w:val="22"/>
        </w:rPr>
      </w:pPr>
      <w:r w:rsidRPr="005D6230">
        <w:rPr>
          <w:rFonts w:ascii="Tahoma" w:hAnsi="Tahoma" w:cs="Tahoma"/>
          <w:b/>
          <w:color w:val="000000" w:themeColor="text1"/>
          <w:sz w:val="22"/>
          <w:szCs w:val="22"/>
        </w:rPr>
        <w:t xml:space="preserve">      </w:t>
      </w:r>
      <w:r w:rsidR="00F549F6" w:rsidRPr="005D6230">
        <w:rPr>
          <w:rFonts w:ascii="Tahoma" w:hAnsi="Tahoma" w:cs="Tahoma"/>
          <w:b/>
          <w:color w:val="000000" w:themeColor="text1"/>
          <w:sz w:val="22"/>
          <w:szCs w:val="22"/>
        </w:rPr>
        <w:t xml:space="preserve"> </w:t>
      </w:r>
      <w:r w:rsidRPr="005D6230">
        <w:rPr>
          <w:rFonts w:ascii="Tahoma" w:hAnsi="Tahoma" w:cs="Tahoma"/>
          <w:b/>
          <w:color w:val="000000" w:themeColor="text1"/>
          <w:sz w:val="22"/>
          <w:szCs w:val="22"/>
        </w:rPr>
        <w:t xml:space="preserve">  </w:t>
      </w:r>
      <w:r w:rsidR="00F549F6" w:rsidRPr="005D6230">
        <w:rPr>
          <w:rFonts w:ascii="Tahoma" w:hAnsi="Tahoma" w:cs="Tahoma"/>
          <w:b/>
          <w:color w:val="000000" w:themeColor="text1"/>
          <w:sz w:val="22"/>
          <w:szCs w:val="22"/>
        </w:rPr>
        <w:t>Allegiance.</w:t>
      </w:r>
    </w:p>
    <w:p w:rsidR="00F549F6" w:rsidRPr="005D6230" w:rsidRDefault="00F549F6" w:rsidP="00A27569">
      <w:pPr>
        <w:spacing w:line="276" w:lineRule="auto"/>
        <w:rPr>
          <w:rFonts w:ascii="Tahoma" w:hAnsi="Tahoma" w:cs="Tahoma"/>
          <w:color w:val="000000" w:themeColor="text1"/>
        </w:rPr>
      </w:pPr>
    </w:p>
    <w:p w:rsidR="00F549F6" w:rsidRPr="005D6230" w:rsidRDefault="00FB7479" w:rsidP="00A27569">
      <w:pPr>
        <w:spacing w:line="276" w:lineRule="auto"/>
        <w:rPr>
          <w:rFonts w:ascii="Tahoma" w:hAnsi="Tahoma" w:cs="Tahoma"/>
          <w:b/>
          <w:color w:val="000000" w:themeColor="text1"/>
        </w:rPr>
      </w:pPr>
      <w:r w:rsidRPr="005D6230">
        <w:rPr>
          <w:rFonts w:ascii="Tahoma" w:hAnsi="Tahoma" w:cs="Tahoma"/>
          <w:b/>
          <w:color w:val="000000" w:themeColor="text1"/>
        </w:rPr>
        <w:t>3.</w:t>
      </w:r>
      <w:r w:rsidRPr="005D6230">
        <w:rPr>
          <w:rFonts w:ascii="Tahoma" w:hAnsi="Tahoma" w:cs="Tahoma"/>
          <w:color w:val="000000" w:themeColor="text1"/>
        </w:rPr>
        <w:tab/>
      </w:r>
      <w:r w:rsidRPr="005D6230">
        <w:rPr>
          <w:rFonts w:ascii="Tahoma" w:hAnsi="Tahoma" w:cs="Tahoma"/>
          <w:b/>
          <w:color w:val="000000" w:themeColor="text1"/>
        </w:rPr>
        <w:t>Approval of M</w:t>
      </w:r>
      <w:r w:rsidR="00F549F6" w:rsidRPr="005D6230">
        <w:rPr>
          <w:rFonts w:ascii="Tahoma" w:hAnsi="Tahoma" w:cs="Tahoma"/>
          <w:b/>
          <w:color w:val="000000" w:themeColor="text1"/>
        </w:rPr>
        <w:t>inutes</w:t>
      </w:r>
      <w:r w:rsidR="00F63325" w:rsidRPr="005D6230">
        <w:rPr>
          <w:rFonts w:ascii="Tahoma" w:hAnsi="Tahoma" w:cs="Tahoma"/>
          <w:b/>
          <w:color w:val="000000" w:themeColor="text1"/>
        </w:rPr>
        <w:t>:</w:t>
      </w:r>
    </w:p>
    <w:p w:rsidR="00F63325" w:rsidRPr="005D6230" w:rsidRDefault="00F63325" w:rsidP="00A27569">
      <w:pPr>
        <w:spacing w:line="276" w:lineRule="auto"/>
        <w:rPr>
          <w:rFonts w:ascii="Tahoma" w:hAnsi="Tahoma" w:cs="Tahoma"/>
          <w:color w:val="000000" w:themeColor="text1"/>
        </w:rPr>
      </w:pPr>
    </w:p>
    <w:p w:rsidR="00133E09" w:rsidRPr="005D6230" w:rsidRDefault="00706D4A" w:rsidP="00A27569">
      <w:pPr>
        <w:pStyle w:val="ListParagraph"/>
        <w:numPr>
          <w:ilvl w:val="0"/>
          <w:numId w:val="16"/>
        </w:numPr>
        <w:spacing w:line="276" w:lineRule="auto"/>
        <w:rPr>
          <w:rFonts w:ascii="Tahoma" w:hAnsi="Tahoma" w:cs="Tahoma"/>
          <w:b/>
          <w:color w:val="000000" w:themeColor="text1"/>
          <w:sz w:val="22"/>
          <w:szCs w:val="22"/>
        </w:rPr>
      </w:pPr>
      <w:r w:rsidRPr="005D6230">
        <w:rPr>
          <w:rFonts w:ascii="Tahoma" w:hAnsi="Tahoma" w:cs="Tahoma"/>
          <w:b/>
          <w:color w:val="000000" w:themeColor="text1"/>
          <w:sz w:val="22"/>
          <w:szCs w:val="22"/>
        </w:rPr>
        <w:t>Regular meeting 10-20</w:t>
      </w:r>
      <w:r w:rsidR="00F549F6" w:rsidRPr="005D6230">
        <w:rPr>
          <w:rFonts w:ascii="Tahoma" w:hAnsi="Tahoma" w:cs="Tahoma"/>
          <w:b/>
          <w:color w:val="000000" w:themeColor="text1"/>
          <w:sz w:val="22"/>
          <w:szCs w:val="22"/>
        </w:rPr>
        <w:t>-2014</w:t>
      </w:r>
      <w:r w:rsidR="00F63325" w:rsidRPr="005D6230">
        <w:rPr>
          <w:rFonts w:ascii="Tahoma" w:hAnsi="Tahoma" w:cs="Tahoma"/>
          <w:b/>
          <w:color w:val="000000" w:themeColor="text1"/>
          <w:sz w:val="22"/>
          <w:szCs w:val="22"/>
        </w:rPr>
        <w:t>:</w:t>
      </w:r>
      <w:r w:rsidR="000057A9" w:rsidRPr="005D6230">
        <w:rPr>
          <w:rFonts w:ascii="Tahoma" w:hAnsi="Tahoma" w:cs="Tahoma"/>
          <w:b/>
          <w:color w:val="000000" w:themeColor="text1"/>
          <w:sz w:val="22"/>
          <w:szCs w:val="22"/>
        </w:rPr>
        <w:t xml:space="preserve"> </w:t>
      </w:r>
      <w:r w:rsidR="00133E09" w:rsidRPr="005D6230">
        <w:rPr>
          <w:rFonts w:ascii="Tahoma" w:hAnsi="Tahoma" w:cs="Tahoma"/>
          <w:color w:val="000000" w:themeColor="text1"/>
          <w:sz w:val="22"/>
          <w:szCs w:val="22"/>
        </w:rPr>
        <w:t xml:space="preserve">Mr. Markham made a motion to approve the minutes that was seconded by </w:t>
      </w:r>
      <w:r w:rsidR="005D46C3" w:rsidRPr="005D6230">
        <w:rPr>
          <w:rFonts w:ascii="Tahoma" w:hAnsi="Tahoma" w:cs="Tahoma"/>
          <w:color w:val="000000" w:themeColor="text1"/>
          <w:sz w:val="22"/>
          <w:szCs w:val="22"/>
        </w:rPr>
        <w:t xml:space="preserve">Ms. </w:t>
      </w:r>
      <w:r w:rsidR="00287970" w:rsidRPr="005D6230">
        <w:rPr>
          <w:rFonts w:ascii="Tahoma" w:hAnsi="Tahoma" w:cs="Tahoma"/>
          <w:color w:val="000000" w:themeColor="text1"/>
          <w:sz w:val="22"/>
          <w:szCs w:val="22"/>
        </w:rPr>
        <w:t>Wilcox Vote</w:t>
      </w:r>
      <w:r w:rsidR="00133E09" w:rsidRPr="005D6230">
        <w:rPr>
          <w:rFonts w:ascii="Tahoma" w:hAnsi="Tahoma" w:cs="Tahoma"/>
          <w:b/>
          <w:color w:val="000000" w:themeColor="text1"/>
          <w:sz w:val="22"/>
          <w:szCs w:val="22"/>
        </w:rPr>
        <w:t xml:space="preserve">: Unanimous.  Motion passed.  </w:t>
      </w:r>
    </w:p>
    <w:p w:rsidR="00E35329" w:rsidRPr="005D6230" w:rsidRDefault="00E35329" w:rsidP="00A27569">
      <w:pPr>
        <w:pStyle w:val="ListParagraph"/>
        <w:spacing w:line="276" w:lineRule="auto"/>
        <w:ind w:left="1410"/>
        <w:rPr>
          <w:rFonts w:ascii="Tahoma" w:hAnsi="Tahoma" w:cs="Tahoma"/>
          <w:b/>
          <w:color w:val="000000" w:themeColor="text1"/>
          <w:sz w:val="22"/>
          <w:szCs w:val="22"/>
        </w:rPr>
      </w:pPr>
    </w:p>
    <w:p w:rsidR="00F549F6" w:rsidRPr="005D6230" w:rsidRDefault="00F549F6" w:rsidP="00A27569">
      <w:pPr>
        <w:spacing w:line="276" w:lineRule="auto"/>
        <w:rPr>
          <w:rFonts w:ascii="Tahoma" w:hAnsi="Tahoma" w:cs="Tahoma"/>
          <w:color w:val="000000" w:themeColor="text1"/>
        </w:rPr>
      </w:pPr>
    </w:p>
    <w:p w:rsidR="003D587D" w:rsidRPr="005D6230" w:rsidRDefault="00F549F6" w:rsidP="00A27569">
      <w:pPr>
        <w:spacing w:line="276" w:lineRule="auto"/>
        <w:rPr>
          <w:rFonts w:ascii="Tahoma" w:hAnsi="Tahoma" w:cs="Tahoma"/>
          <w:b/>
          <w:color w:val="000000" w:themeColor="text1"/>
        </w:rPr>
      </w:pPr>
      <w:r w:rsidRPr="005D6230">
        <w:rPr>
          <w:rFonts w:ascii="Tahoma" w:hAnsi="Tahoma" w:cs="Tahoma"/>
          <w:b/>
          <w:color w:val="000000" w:themeColor="text1"/>
        </w:rPr>
        <w:t>4.</w:t>
      </w:r>
      <w:r w:rsidRPr="005D6230">
        <w:rPr>
          <w:rFonts w:ascii="Tahoma" w:hAnsi="Tahoma" w:cs="Tahoma"/>
          <w:color w:val="000000" w:themeColor="text1"/>
        </w:rPr>
        <w:tab/>
      </w:r>
      <w:r w:rsidRPr="005D6230">
        <w:rPr>
          <w:rFonts w:ascii="Tahoma" w:hAnsi="Tahoma" w:cs="Tahoma"/>
          <w:b/>
          <w:color w:val="000000" w:themeColor="text1"/>
        </w:rPr>
        <w:t>Public Remarks</w:t>
      </w:r>
      <w:r w:rsidR="00867B1E" w:rsidRPr="005D6230">
        <w:rPr>
          <w:rFonts w:ascii="Tahoma" w:hAnsi="Tahoma" w:cs="Tahoma"/>
          <w:b/>
          <w:color w:val="000000" w:themeColor="text1"/>
        </w:rPr>
        <w:t xml:space="preserve">: </w:t>
      </w:r>
    </w:p>
    <w:p w:rsidR="005D46C3" w:rsidRPr="005D6230" w:rsidRDefault="005D46C3" w:rsidP="00A27569">
      <w:pPr>
        <w:spacing w:line="276" w:lineRule="auto"/>
        <w:rPr>
          <w:rFonts w:ascii="Tahoma" w:hAnsi="Tahoma" w:cs="Tahoma"/>
          <w:b/>
          <w:color w:val="000000" w:themeColor="text1"/>
        </w:rPr>
      </w:pPr>
    </w:p>
    <w:p w:rsidR="00867B1E" w:rsidRPr="005D6230" w:rsidRDefault="005D46C3" w:rsidP="00A27569">
      <w:pPr>
        <w:spacing w:line="276" w:lineRule="auto"/>
        <w:rPr>
          <w:rFonts w:ascii="Tahoma" w:hAnsi="Tahoma" w:cs="Tahoma"/>
          <w:color w:val="000000" w:themeColor="text1"/>
        </w:rPr>
      </w:pPr>
      <w:r w:rsidRPr="005D6230">
        <w:rPr>
          <w:rFonts w:ascii="Tahoma" w:hAnsi="Tahoma" w:cs="Tahoma"/>
          <w:b/>
          <w:color w:val="000000" w:themeColor="text1"/>
        </w:rPr>
        <w:t xml:space="preserve">                                                      </w:t>
      </w:r>
      <w:r w:rsidRPr="005D6230">
        <w:rPr>
          <w:rFonts w:ascii="Tahoma" w:hAnsi="Tahoma" w:cs="Tahoma"/>
          <w:color w:val="000000" w:themeColor="text1"/>
        </w:rPr>
        <w:t>None</w:t>
      </w:r>
    </w:p>
    <w:p w:rsidR="005D46C3" w:rsidRPr="005D6230" w:rsidRDefault="005D46C3" w:rsidP="00A27569">
      <w:pPr>
        <w:spacing w:line="276" w:lineRule="auto"/>
        <w:jc w:val="center"/>
        <w:rPr>
          <w:rFonts w:ascii="Tahoma" w:hAnsi="Tahoma" w:cs="Tahoma"/>
          <w:color w:val="000000" w:themeColor="text1"/>
        </w:rPr>
      </w:pPr>
    </w:p>
    <w:p w:rsidR="003D587D" w:rsidRPr="005D6230" w:rsidRDefault="00F549F6" w:rsidP="00A27569">
      <w:pPr>
        <w:spacing w:line="276" w:lineRule="auto"/>
        <w:rPr>
          <w:rFonts w:ascii="Tahoma" w:hAnsi="Tahoma" w:cs="Tahoma"/>
          <w:color w:val="000000" w:themeColor="text1"/>
        </w:rPr>
      </w:pPr>
      <w:r w:rsidRPr="005D6230">
        <w:rPr>
          <w:rFonts w:ascii="Tahoma" w:hAnsi="Tahoma" w:cs="Tahoma"/>
          <w:b/>
          <w:color w:val="000000" w:themeColor="text1"/>
        </w:rPr>
        <w:t>5.</w:t>
      </w:r>
      <w:r w:rsidRPr="005D6230">
        <w:rPr>
          <w:rFonts w:ascii="Tahoma" w:hAnsi="Tahoma" w:cs="Tahoma"/>
          <w:color w:val="000000" w:themeColor="text1"/>
        </w:rPr>
        <w:tab/>
      </w:r>
      <w:r w:rsidRPr="005D6230">
        <w:rPr>
          <w:rFonts w:ascii="Tahoma" w:hAnsi="Tahoma" w:cs="Tahoma"/>
          <w:b/>
          <w:color w:val="000000" w:themeColor="text1"/>
        </w:rPr>
        <w:t>Special Presentations</w:t>
      </w:r>
      <w:r w:rsidR="00867B1E" w:rsidRPr="005D6230">
        <w:rPr>
          <w:rFonts w:ascii="Tahoma" w:hAnsi="Tahoma" w:cs="Tahoma"/>
          <w:b/>
          <w:color w:val="000000" w:themeColor="text1"/>
        </w:rPr>
        <w:t>:</w:t>
      </w:r>
      <w:r w:rsidR="00867B1E" w:rsidRPr="005D6230">
        <w:rPr>
          <w:rFonts w:ascii="Tahoma" w:hAnsi="Tahoma" w:cs="Tahoma"/>
          <w:color w:val="000000" w:themeColor="text1"/>
        </w:rPr>
        <w:t xml:space="preserve"> </w:t>
      </w:r>
    </w:p>
    <w:p w:rsidR="00FA51BD" w:rsidRPr="005D6230" w:rsidRDefault="00FA51BD" w:rsidP="00A27569">
      <w:pPr>
        <w:spacing w:line="276" w:lineRule="auto"/>
        <w:rPr>
          <w:rFonts w:ascii="Tahoma" w:hAnsi="Tahoma" w:cs="Tahoma"/>
          <w:color w:val="000000" w:themeColor="text1"/>
        </w:rPr>
      </w:pPr>
      <w:r w:rsidRPr="005D6230">
        <w:rPr>
          <w:rFonts w:ascii="Tahoma" w:hAnsi="Tahoma" w:cs="Tahoma"/>
          <w:color w:val="000000" w:themeColor="text1"/>
        </w:rPr>
        <w:t xml:space="preserve">           </w:t>
      </w:r>
    </w:p>
    <w:p w:rsidR="00213F5E" w:rsidRPr="005D6230" w:rsidRDefault="005D46C3" w:rsidP="00A27569">
      <w:pPr>
        <w:pStyle w:val="ListParagraph"/>
        <w:numPr>
          <w:ilvl w:val="0"/>
          <w:numId w:val="15"/>
        </w:numPr>
        <w:spacing w:line="276" w:lineRule="auto"/>
        <w:rPr>
          <w:rFonts w:ascii="Tahoma" w:hAnsi="Tahoma" w:cs="Tahoma"/>
          <w:b/>
          <w:color w:val="000000" w:themeColor="text1"/>
          <w:sz w:val="22"/>
          <w:szCs w:val="22"/>
        </w:rPr>
      </w:pPr>
      <w:r w:rsidRPr="005D6230">
        <w:rPr>
          <w:rFonts w:ascii="Tahoma" w:hAnsi="Tahoma" w:cs="Tahoma"/>
          <w:b/>
          <w:color w:val="000000" w:themeColor="text1"/>
          <w:sz w:val="22"/>
          <w:szCs w:val="22"/>
        </w:rPr>
        <w:t>Tools for Civic Engagement:</w:t>
      </w:r>
    </w:p>
    <w:p w:rsidR="0078006F" w:rsidRPr="005D6230" w:rsidRDefault="0078006F" w:rsidP="00A27569">
      <w:pPr>
        <w:pStyle w:val="ListParagraph"/>
        <w:spacing w:line="276" w:lineRule="auto"/>
        <w:rPr>
          <w:rFonts w:ascii="Tahoma" w:hAnsi="Tahoma" w:cs="Tahoma"/>
          <w:b/>
          <w:color w:val="000000" w:themeColor="text1"/>
          <w:sz w:val="22"/>
          <w:szCs w:val="22"/>
        </w:rPr>
      </w:pPr>
    </w:p>
    <w:p w:rsidR="00A07590" w:rsidRDefault="00E11239" w:rsidP="00A27569">
      <w:pPr>
        <w:pStyle w:val="NormalWeb"/>
        <w:spacing w:line="276" w:lineRule="auto"/>
        <w:ind w:left="720"/>
        <w:rPr>
          <w:rFonts w:ascii="Tahoma" w:hAnsi="Tahoma" w:cs="Tahoma"/>
          <w:color w:val="000000" w:themeColor="text1"/>
          <w:sz w:val="22"/>
          <w:szCs w:val="22"/>
          <w:lang w:val="en"/>
        </w:rPr>
      </w:pPr>
      <w:r w:rsidRPr="005D6230">
        <w:rPr>
          <w:rFonts w:ascii="Tahoma" w:hAnsi="Tahoma" w:cs="Tahoma"/>
          <w:color w:val="000000" w:themeColor="text1"/>
          <w:sz w:val="22"/>
          <w:szCs w:val="22"/>
        </w:rPr>
        <w:t>Mike, a</w:t>
      </w:r>
      <w:r w:rsidR="001869C1" w:rsidRPr="005D6230">
        <w:rPr>
          <w:rFonts w:ascii="Tahoma" w:hAnsi="Tahoma" w:cs="Tahoma"/>
          <w:color w:val="000000" w:themeColor="text1"/>
          <w:sz w:val="22"/>
          <w:szCs w:val="22"/>
        </w:rPr>
        <w:t xml:space="preserve"> representative from Peak Democracy, a s</w:t>
      </w:r>
      <w:r w:rsidR="00E84FE4" w:rsidRPr="005D6230">
        <w:rPr>
          <w:rFonts w:ascii="Tahoma" w:hAnsi="Tahoma" w:cs="Tahoma"/>
          <w:color w:val="000000" w:themeColor="text1"/>
          <w:sz w:val="22"/>
          <w:szCs w:val="22"/>
        </w:rPr>
        <w:t xml:space="preserve">oftware company that markets a customizable </w:t>
      </w:r>
      <w:r w:rsidR="001869C1" w:rsidRPr="005D6230">
        <w:rPr>
          <w:rFonts w:ascii="Tahoma" w:hAnsi="Tahoma" w:cs="Tahoma"/>
          <w:color w:val="000000" w:themeColor="text1"/>
          <w:sz w:val="22"/>
          <w:szCs w:val="22"/>
        </w:rPr>
        <w:t xml:space="preserve">online civic engagement </w:t>
      </w:r>
      <w:r w:rsidR="00E84FE4" w:rsidRPr="005D6230">
        <w:rPr>
          <w:rFonts w:ascii="Tahoma" w:hAnsi="Tahoma" w:cs="Tahoma"/>
          <w:color w:val="000000" w:themeColor="text1"/>
          <w:sz w:val="22"/>
          <w:szCs w:val="22"/>
        </w:rPr>
        <w:t xml:space="preserve">website they </w:t>
      </w:r>
      <w:r w:rsidR="001869C1" w:rsidRPr="005D6230">
        <w:rPr>
          <w:rFonts w:ascii="Tahoma" w:hAnsi="Tahoma" w:cs="Tahoma"/>
          <w:color w:val="000000" w:themeColor="text1"/>
          <w:sz w:val="22"/>
          <w:szCs w:val="22"/>
        </w:rPr>
        <w:t xml:space="preserve">call Open Town Hall, presented information </w:t>
      </w:r>
      <w:r w:rsidR="00A24D41" w:rsidRPr="005D6230">
        <w:rPr>
          <w:rFonts w:ascii="Tahoma" w:hAnsi="Tahoma" w:cs="Tahoma"/>
          <w:color w:val="000000" w:themeColor="text1"/>
          <w:sz w:val="22"/>
          <w:szCs w:val="22"/>
        </w:rPr>
        <w:t xml:space="preserve">about their product via a phone conference and an online </w:t>
      </w:r>
      <w:r w:rsidR="00E84FE4" w:rsidRPr="005D6230">
        <w:rPr>
          <w:rFonts w:ascii="Tahoma" w:hAnsi="Tahoma" w:cs="Tahoma"/>
          <w:color w:val="000000" w:themeColor="text1"/>
          <w:sz w:val="22"/>
          <w:szCs w:val="22"/>
        </w:rPr>
        <w:t>W</w:t>
      </w:r>
      <w:r w:rsidRPr="005D6230">
        <w:rPr>
          <w:rFonts w:ascii="Tahoma" w:hAnsi="Tahoma" w:cs="Tahoma"/>
          <w:color w:val="000000" w:themeColor="text1"/>
          <w:sz w:val="22"/>
          <w:szCs w:val="22"/>
        </w:rPr>
        <w:t>ebE</w:t>
      </w:r>
      <w:r w:rsidR="00E84FE4" w:rsidRPr="005D6230">
        <w:rPr>
          <w:rFonts w:ascii="Tahoma" w:hAnsi="Tahoma" w:cs="Tahoma"/>
          <w:color w:val="000000" w:themeColor="text1"/>
          <w:sz w:val="22"/>
          <w:szCs w:val="22"/>
        </w:rPr>
        <w:t xml:space="preserve">x </w:t>
      </w:r>
      <w:r w:rsidR="00A24D41" w:rsidRPr="005D6230">
        <w:rPr>
          <w:rFonts w:ascii="Tahoma" w:hAnsi="Tahoma" w:cs="Tahoma"/>
          <w:color w:val="000000" w:themeColor="text1"/>
          <w:sz w:val="22"/>
          <w:szCs w:val="22"/>
        </w:rPr>
        <w:t xml:space="preserve">presentation. Open Town Hall, he presented, is used to </w:t>
      </w:r>
      <w:r w:rsidR="00A24D41" w:rsidRPr="005D6230">
        <w:rPr>
          <w:rFonts w:ascii="Tahoma" w:hAnsi="Tahoma" w:cs="Tahoma"/>
          <w:color w:val="000000" w:themeColor="text1"/>
          <w:sz w:val="22"/>
          <w:szCs w:val="22"/>
          <w:lang w:val="en"/>
        </w:rPr>
        <w:t>augment and diversify public participation in ways that also enable government leaders to increase public trust in their gover</w:t>
      </w:r>
      <w:r w:rsidRPr="005D6230">
        <w:rPr>
          <w:rFonts w:ascii="Tahoma" w:hAnsi="Tahoma" w:cs="Tahoma"/>
          <w:color w:val="000000" w:themeColor="text1"/>
          <w:sz w:val="22"/>
          <w:szCs w:val="22"/>
          <w:lang w:val="en"/>
        </w:rPr>
        <w:t>nment</w:t>
      </w:r>
      <w:r w:rsidR="00A24D41" w:rsidRPr="005D6230">
        <w:rPr>
          <w:rFonts w:ascii="Tahoma" w:hAnsi="Tahoma" w:cs="Tahoma"/>
          <w:color w:val="000000" w:themeColor="text1"/>
          <w:sz w:val="22"/>
          <w:szCs w:val="22"/>
          <w:lang w:val="en"/>
        </w:rPr>
        <w:t>. Open Town Hall allows governments to maintain control of the public engagement process, focus on</w:t>
      </w:r>
      <w:r w:rsidR="003111AF" w:rsidRPr="005D6230">
        <w:rPr>
          <w:rFonts w:ascii="Tahoma" w:hAnsi="Tahoma" w:cs="Tahoma"/>
          <w:color w:val="000000" w:themeColor="text1"/>
          <w:sz w:val="22"/>
          <w:szCs w:val="22"/>
          <w:lang w:val="en"/>
        </w:rPr>
        <w:t xml:space="preserve"> feedback from constituents and</w:t>
      </w:r>
      <w:r w:rsidR="00A24D41" w:rsidRPr="005D6230">
        <w:rPr>
          <w:rFonts w:ascii="Tahoma" w:hAnsi="Tahoma" w:cs="Tahoma"/>
          <w:color w:val="000000" w:themeColor="text1"/>
          <w:sz w:val="22"/>
          <w:szCs w:val="22"/>
          <w:lang w:val="en"/>
        </w:rPr>
        <w:t xml:space="preserve"> keep the dialogue civil and legal.  The representative went on to provide </w:t>
      </w:r>
      <w:r w:rsidRPr="005D6230">
        <w:rPr>
          <w:rFonts w:ascii="Tahoma" w:hAnsi="Tahoma" w:cs="Tahoma"/>
          <w:color w:val="000000" w:themeColor="text1"/>
          <w:sz w:val="22"/>
          <w:szCs w:val="22"/>
          <w:lang w:val="en"/>
        </w:rPr>
        <w:t>a virtual tour</w:t>
      </w:r>
      <w:r w:rsidR="00A24D41" w:rsidRPr="005D6230">
        <w:rPr>
          <w:rFonts w:ascii="Tahoma" w:hAnsi="Tahoma" w:cs="Tahoma"/>
          <w:color w:val="000000" w:themeColor="text1"/>
          <w:sz w:val="22"/>
          <w:szCs w:val="22"/>
          <w:lang w:val="en"/>
        </w:rPr>
        <w:t xml:space="preserve"> of </w:t>
      </w:r>
      <w:r w:rsidR="003111AF" w:rsidRPr="005D6230">
        <w:rPr>
          <w:rFonts w:ascii="Tahoma" w:hAnsi="Tahoma" w:cs="Tahoma"/>
          <w:color w:val="000000" w:themeColor="text1"/>
          <w:sz w:val="22"/>
          <w:szCs w:val="22"/>
          <w:lang w:val="en"/>
        </w:rPr>
        <w:t>variations of their product currently in use by municipalities across the country</w:t>
      </w:r>
      <w:r w:rsidR="00D246A9" w:rsidRPr="005D6230">
        <w:rPr>
          <w:rFonts w:ascii="Tahoma" w:hAnsi="Tahoma" w:cs="Tahoma"/>
          <w:color w:val="000000" w:themeColor="text1"/>
          <w:sz w:val="22"/>
          <w:szCs w:val="22"/>
          <w:lang w:val="en"/>
        </w:rPr>
        <w:t xml:space="preserve">. While more than 100 municipalities across the country are currently using the Open Town Hall </w:t>
      </w:r>
    </w:p>
    <w:p w:rsidR="00A07590" w:rsidRDefault="00A07590" w:rsidP="00A27569">
      <w:pPr>
        <w:pStyle w:val="NormalWeb"/>
        <w:spacing w:line="276" w:lineRule="auto"/>
        <w:ind w:left="720"/>
        <w:rPr>
          <w:rFonts w:ascii="Tahoma" w:hAnsi="Tahoma" w:cs="Tahoma"/>
          <w:color w:val="000000" w:themeColor="text1"/>
          <w:sz w:val="22"/>
          <w:szCs w:val="22"/>
          <w:lang w:val="en"/>
        </w:rPr>
      </w:pPr>
    </w:p>
    <w:p w:rsidR="00A24D41" w:rsidRPr="005D6230" w:rsidRDefault="00D246A9" w:rsidP="00A27569">
      <w:pPr>
        <w:pStyle w:val="NormalWeb"/>
        <w:spacing w:line="276" w:lineRule="auto"/>
        <w:ind w:left="720"/>
        <w:rPr>
          <w:rFonts w:ascii="Tahoma" w:hAnsi="Tahoma" w:cs="Tahoma"/>
          <w:color w:val="000000" w:themeColor="text1"/>
          <w:sz w:val="22"/>
          <w:szCs w:val="22"/>
          <w:lang w:val="en"/>
        </w:rPr>
      </w:pPr>
      <w:r w:rsidRPr="005D6230">
        <w:rPr>
          <w:rFonts w:ascii="Tahoma" w:hAnsi="Tahoma" w:cs="Tahoma"/>
          <w:color w:val="000000" w:themeColor="text1"/>
          <w:sz w:val="22"/>
          <w:szCs w:val="22"/>
          <w:lang w:val="en"/>
        </w:rPr>
        <w:t>tool (West Coast and South Eastern states), Peak Democracy has no</w:t>
      </w:r>
      <w:r w:rsidR="00E11239" w:rsidRPr="005D6230">
        <w:rPr>
          <w:rFonts w:ascii="Tahoma" w:hAnsi="Tahoma" w:cs="Tahoma"/>
          <w:color w:val="000000" w:themeColor="text1"/>
          <w:sz w:val="22"/>
          <w:szCs w:val="22"/>
          <w:lang w:val="en"/>
        </w:rPr>
        <w:t>t</w:t>
      </w:r>
      <w:r w:rsidRPr="005D6230">
        <w:rPr>
          <w:rFonts w:ascii="Tahoma" w:hAnsi="Tahoma" w:cs="Tahoma"/>
          <w:color w:val="000000" w:themeColor="text1"/>
          <w:sz w:val="22"/>
          <w:szCs w:val="22"/>
          <w:lang w:val="en"/>
        </w:rPr>
        <w:t xml:space="preserve"> yet been engaged by any municipalities in New England. </w:t>
      </w:r>
      <w:r w:rsidR="00E11239" w:rsidRPr="005D6230">
        <w:rPr>
          <w:rFonts w:ascii="Tahoma" w:hAnsi="Tahoma" w:cs="Tahoma"/>
          <w:color w:val="000000" w:themeColor="text1"/>
          <w:sz w:val="22"/>
          <w:szCs w:val="22"/>
          <w:lang w:val="en"/>
        </w:rPr>
        <w:t>Board members were i</w:t>
      </w:r>
      <w:r w:rsidR="00BB3202" w:rsidRPr="005D6230">
        <w:rPr>
          <w:rFonts w:ascii="Tahoma" w:hAnsi="Tahoma" w:cs="Tahoma"/>
          <w:color w:val="000000" w:themeColor="text1"/>
          <w:sz w:val="22"/>
          <w:szCs w:val="22"/>
          <w:lang w:val="en"/>
        </w:rPr>
        <w:t>mpressed</w:t>
      </w:r>
      <w:r w:rsidR="00B10B6E" w:rsidRPr="005D6230">
        <w:rPr>
          <w:rFonts w:ascii="Tahoma" w:hAnsi="Tahoma" w:cs="Tahoma"/>
          <w:color w:val="000000" w:themeColor="text1"/>
          <w:sz w:val="22"/>
          <w:szCs w:val="22"/>
          <w:lang w:val="en"/>
        </w:rPr>
        <w:t xml:space="preserve"> in the data collection, monitoring for inappropriate content and reporting capabilities, but did want to understand </w:t>
      </w:r>
      <w:r w:rsidR="00852613" w:rsidRPr="005D6230">
        <w:rPr>
          <w:rFonts w:ascii="Tahoma" w:hAnsi="Tahoma" w:cs="Tahoma"/>
          <w:color w:val="000000" w:themeColor="text1"/>
          <w:sz w:val="22"/>
          <w:szCs w:val="22"/>
          <w:lang w:val="en"/>
        </w:rPr>
        <w:t xml:space="preserve">further </w:t>
      </w:r>
      <w:r w:rsidR="00B10B6E" w:rsidRPr="005D6230">
        <w:rPr>
          <w:rFonts w:ascii="Tahoma" w:hAnsi="Tahoma" w:cs="Tahoma"/>
          <w:color w:val="000000" w:themeColor="text1"/>
          <w:sz w:val="22"/>
          <w:szCs w:val="22"/>
          <w:lang w:val="en"/>
        </w:rPr>
        <w:t xml:space="preserve">the local administration requirements. Mr. Jylkka followed the presentation with </w:t>
      </w:r>
      <w:r w:rsidR="00BB3202" w:rsidRPr="005D6230">
        <w:rPr>
          <w:rFonts w:ascii="Tahoma" w:hAnsi="Tahoma" w:cs="Tahoma"/>
          <w:color w:val="000000" w:themeColor="text1"/>
          <w:sz w:val="22"/>
          <w:szCs w:val="22"/>
          <w:lang w:val="en"/>
        </w:rPr>
        <w:t xml:space="preserve">some data from the GFOA around internet and social networking use every minute, by age group and the amount of time the average American spends on daily activities. </w:t>
      </w:r>
      <w:r w:rsidR="00B10B6E" w:rsidRPr="005D6230">
        <w:rPr>
          <w:rFonts w:ascii="Tahoma" w:hAnsi="Tahoma" w:cs="Tahoma"/>
          <w:color w:val="000000" w:themeColor="text1"/>
          <w:sz w:val="22"/>
          <w:szCs w:val="22"/>
          <w:lang w:val="en"/>
        </w:rPr>
        <w:t>W</w:t>
      </w:r>
      <w:r w:rsidR="00E11239" w:rsidRPr="005D6230">
        <w:rPr>
          <w:rFonts w:ascii="Tahoma" w:hAnsi="Tahoma" w:cs="Tahoma"/>
          <w:color w:val="000000" w:themeColor="text1"/>
          <w:sz w:val="22"/>
          <w:szCs w:val="22"/>
          <w:lang w:val="en"/>
        </w:rPr>
        <w:t xml:space="preserve">hile the online annual subscription quoted price seemed reasonable, Mr. Jylkka was going to look into any </w:t>
      </w:r>
      <w:r w:rsidR="00B10B6E" w:rsidRPr="005D6230">
        <w:rPr>
          <w:rFonts w:ascii="Tahoma" w:hAnsi="Tahoma" w:cs="Tahoma"/>
          <w:color w:val="000000" w:themeColor="text1"/>
          <w:sz w:val="22"/>
          <w:szCs w:val="22"/>
          <w:lang w:val="en"/>
        </w:rPr>
        <w:t xml:space="preserve">initial </w:t>
      </w:r>
      <w:r w:rsidR="00E11239" w:rsidRPr="005D6230">
        <w:rPr>
          <w:rFonts w:ascii="Tahoma" w:hAnsi="Tahoma" w:cs="Tahoma"/>
          <w:color w:val="000000" w:themeColor="text1"/>
          <w:sz w:val="22"/>
          <w:szCs w:val="22"/>
          <w:lang w:val="en"/>
        </w:rPr>
        <w:t xml:space="preserve">set-up </w:t>
      </w:r>
      <w:r w:rsidR="00B10B6E" w:rsidRPr="005D6230">
        <w:rPr>
          <w:rFonts w:ascii="Tahoma" w:hAnsi="Tahoma" w:cs="Tahoma"/>
          <w:color w:val="000000" w:themeColor="text1"/>
          <w:sz w:val="22"/>
          <w:szCs w:val="22"/>
          <w:lang w:val="en"/>
        </w:rPr>
        <w:t xml:space="preserve">or other special fees. </w:t>
      </w:r>
      <w:r w:rsidR="00E11239" w:rsidRPr="005D6230">
        <w:rPr>
          <w:rFonts w:ascii="Tahoma" w:hAnsi="Tahoma" w:cs="Tahoma"/>
          <w:color w:val="000000" w:themeColor="text1"/>
          <w:sz w:val="22"/>
          <w:szCs w:val="22"/>
          <w:lang w:val="en"/>
        </w:rPr>
        <w:t xml:space="preserve"> </w:t>
      </w:r>
    </w:p>
    <w:p w:rsidR="005D46C3" w:rsidRPr="005D6230" w:rsidRDefault="001869C1" w:rsidP="00A27569">
      <w:pPr>
        <w:pStyle w:val="ListParagraph"/>
        <w:spacing w:line="276" w:lineRule="auto"/>
        <w:rPr>
          <w:rFonts w:ascii="Tahoma" w:hAnsi="Tahoma" w:cs="Tahoma"/>
          <w:color w:val="000000" w:themeColor="text1"/>
          <w:sz w:val="22"/>
          <w:szCs w:val="22"/>
        </w:rPr>
      </w:pPr>
      <w:r w:rsidRPr="005D6230">
        <w:rPr>
          <w:rFonts w:ascii="Tahoma" w:hAnsi="Tahoma" w:cs="Tahoma"/>
          <w:color w:val="000000" w:themeColor="text1"/>
          <w:sz w:val="22"/>
          <w:szCs w:val="22"/>
        </w:rPr>
        <w:t xml:space="preserve"> </w:t>
      </w:r>
    </w:p>
    <w:p w:rsidR="005D46C3" w:rsidRPr="005D6230" w:rsidRDefault="005D46C3" w:rsidP="00A27569">
      <w:pPr>
        <w:pStyle w:val="ListParagraph"/>
        <w:numPr>
          <w:ilvl w:val="0"/>
          <w:numId w:val="15"/>
        </w:numPr>
        <w:spacing w:line="276" w:lineRule="auto"/>
        <w:rPr>
          <w:rFonts w:ascii="Tahoma" w:hAnsi="Tahoma" w:cs="Tahoma"/>
          <w:b/>
          <w:color w:val="000000" w:themeColor="text1"/>
          <w:sz w:val="22"/>
          <w:szCs w:val="22"/>
        </w:rPr>
      </w:pPr>
      <w:r w:rsidRPr="005D6230">
        <w:rPr>
          <w:rFonts w:ascii="Tahoma" w:hAnsi="Tahoma" w:cs="Tahoma"/>
          <w:b/>
          <w:color w:val="000000" w:themeColor="text1"/>
          <w:sz w:val="22"/>
          <w:szCs w:val="22"/>
        </w:rPr>
        <w:t>EH BOE 2014-2015 Final Budget:</w:t>
      </w:r>
    </w:p>
    <w:p w:rsidR="0078006F" w:rsidRPr="005D6230" w:rsidRDefault="0078006F" w:rsidP="00A27569">
      <w:pPr>
        <w:pStyle w:val="ListParagraph"/>
        <w:spacing w:line="276" w:lineRule="auto"/>
        <w:rPr>
          <w:rFonts w:ascii="Tahoma" w:hAnsi="Tahoma" w:cs="Tahoma"/>
          <w:b/>
          <w:color w:val="000000" w:themeColor="text1"/>
          <w:sz w:val="22"/>
          <w:szCs w:val="22"/>
        </w:rPr>
      </w:pPr>
    </w:p>
    <w:p w:rsidR="00F764FF" w:rsidRPr="005D6230" w:rsidRDefault="006558D0" w:rsidP="00A27569">
      <w:pPr>
        <w:spacing w:line="276" w:lineRule="auto"/>
        <w:ind w:left="720"/>
        <w:rPr>
          <w:rFonts w:ascii="Tahoma" w:hAnsi="Tahoma" w:cs="Tahoma"/>
          <w:color w:val="000000" w:themeColor="text1"/>
          <w:sz w:val="22"/>
          <w:szCs w:val="22"/>
        </w:rPr>
      </w:pPr>
      <w:r w:rsidRPr="005D6230">
        <w:rPr>
          <w:rFonts w:ascii="Tahoma" w:hAnsi="Tahoma" w:cs="Tahoma"/>
          <w:color w:val="000000" w:themeColor="text1"/>
          <w:sz w:val="22"/>
          <w:szCs w:val="22"/>
        </w:rPr>
        <w:t xml:space="preserve">Diane Dugas: Superintendent of Schools, William Marshall: BOE Finance Committee </w:t>
      </w:r>
      <w:r w:rsidR="00962E64" w:rsidRPr="005D6230">
        <w:rPr>
          <w:rFonts w:ascii="Tahoma" w:hAnsi="Tahoma" w:cs="Tahoma"/>
          <w:color w:val="000000" w:themeColor="text1"/>
          <w:sz w:val="22"/>
          <w:szCs w:val="22"/>
        </w:rPr>
        <w:t xml:space="preserve">Chairman </w:t>
      </w:r>
      <w:r w:rsidRPr="005D6230">
        <w:rPr>
          <w:rFonts w:ascii="Tahoma" w:hAnsi="Tahoma" w:cs="Tahoma"/>
          <w:color w:val="000000" w:themeColor="text1"/>
          <w:sz w:val="22"/>
          <w:szCs w:val="22"/>
        </w:rPr>
        <w:t xml:space="preserve">and Karen Asetta: EH Schools Business Manager returned in response to the request of Ms. Dugas at the October 20, 2014 meeting to present a </w:t>
      </w:r>
      <w:r w:rsidR="00302309" w:rsidRPr="005D6230">
        <w:rPr>
          <w:rFonts w:ascii="Tahoma" w:hAnsi="Tahoma" w:cs="Tahoma"/>
          <w:color w:val="000000" w:themeColor="text1"/>
          <w:sz w:val="22"/>
          <w:szCs w:val="22"/>
        </w:rPr>
        <w:t xml:space="preserve">more transparency into the specific line items </w:t>
      </w:r>
      <w:r w:rsidRPr="005D6230">
        <w:rPr>
          <w:rFonts w:ascii="Tahoma" w:hAnsi="Tahoma" w:cs="Tahoma"/>
          <w:color w:val="000000" w:themeColor="text1"/>
          <w:sz w:val="22"/>
          <w:szCs w:val="22"/>
        </w:rPr>
        <w:t xml:space="preserve">of the </w:t>
      </w:r>
      <w:r w:rsidR="00302309" w:rsidRPr="005D6230">
        <w:rPr>
          <w:rFonts w:ascii="Tahoma" w:hAnsi="Tahoma" w:cs="Tahoma"/>
          <w:color w:val="000000" w:themeColor="text1"/>
          <w:sz w:val="22"/>
          <w:szCs w:val="22"/>
        </w:rPr>
        <w:t xml:space="preserve">how the </w:t>
      </w:r>
      <w:r w:rsidRPr="005D6230">
        <w:rPr>
          <w:rFonts w:ascii="Tahoma" w:hAnsi="Tahoma" w:cs="Tahoma"/>
          <w:color w:val="000000" w:themeColor="text1"/>
          <w:sz w:val="22"/>
          <w:szCs w:val="22"/>
        </w:rPr>
        <w:t>BOE 2014-2015 Budget</w:t>
      </w:r>
      <w:r w:rsidR="00302309" w:rsidRPr="005D6230">
        <w:rPr>
          <w:rFonts w:ascii="Tahoma" w:hAnsi="Tahoma" w:cs="Tahoma"/>
          <w:color w:val="000000" w:themeColor="text1"/>
          <w:sz w:val="22"/>
          <w:szCs w:val="22"/>
        </w:rPr>
        <w:t xml:space="preserve"> was dispersed</w:t>
      </w:r>
      <w:r w:rsidRPr="005D6230">
        <w:rPr>
          <w:rFonts w:ascii="Tahoma" w:hAnsi="Tahoma" w:cs="Tahoma"/>
          <w:color w:val="000000" w:themeColor="text1"/>
          <w:sz w:val="22"/>
          <w:szCs w:val="22"/>
        </w:rPr>
        <w:t>. The slides presented included detail around the origin</w:t>
      </w:r>
      <w:r w:rsidR="00302309" w:rsidRPr="005D6230">
        <w:rPr>
          <w:rFonts w:ascii="Tahoma" w:hAnsi="Tahoma" w:cs="Tahoma"/>
          <w:color w:val="000000" w:themeColor="text1"/>
          <w:sz w:val="22"/>
          <w:szCs w:val="22"/>
        </w:rPr>
        <w:t xml:space="preserve">al requested Budget and </w:t>
      </w:r>
      <w:r w:rsidRPr="005D6230">
        <w:rPr>
          <w:rFonts w:ascii="Tahoma" w:hAnsi="Tahoma" w:cs="Tahoma"/>
          <w:color w:val="000000" w:themeColor="text1"/>
          <w:sz w:val="22"/>
          <w:szCs w:val="22"/>
        </w:rPr>
        <w:t xml:space="preserve">referendum cut and </w:t>
      </w:r>
      <w:r w:rsidR="00B3361A" w:rsidRPr="005D6230">
        <w:rPr>
          <w:rFonts w:ascii="Tahoma" w:hAnsi="Tahoma" w:cs="Tahoma"/>
          <w:color w:val="000000" w:themeColor="text1"/>
          <w:sz w:val="22"/>
          <w:szCs w:val="22"/>
        </w:rPr>
        <w:t>increased expense impacts</w:t>
      </w:r>
      <w:r w:rsidR="00302309" w:rsidRPr="005D6230">
        <w:rPr>
          <w:rFonts w:ascii="Tahoma" w:hAnsi="Tahoma" w:cs="Tahoma"/>
          <w:color w:val="000000" w:themeColor="text1"/>
          <w:sz w:val="22"/>
          <w:szCs w:val="22"/>
        </w:rPr>
        <w:t>,</w:t>
      </w:r>
      <w:r w:rsidR="00B3361A" w:rsidRPr="005D6230">
        <w:rPr>
          <w:rFonts w:ascii="Tahoma" w:hAnsi="Tahoma" w:cs="Tahoma"/>
          <w:color w:val="000000" w:themeColor="text1"/>
          <w:sz w:val="22"/>
          <w:szCs w:val="22"/>
        </w:rPr>
        <w:t xml:space="preserve"> as well as</w:t>
      </w:r>
      <w:r w:rsidR="00302309" w:rsidRPr="005D6230">
        <w:rPr>
          <w:rFonts w:ascii="Tahoma" w:hAnsi="Tahoma" w:cs="Tahoma"/>
          <w:color w:val="000000" w:themeColor="text1"/>
          <w:sz w:val="22"/>
          <w:szCs w:val="22"/>
        </w:rPr>
        <w:t>,</w:t>
      </w:r>
      <w:r w:rsidR="00B3361A" w:rsidRPr="005D6230">
        <w:rPr>
          <w:rFonts w:ascii="Tahoma" w:hAnsi="Tahoma" w:cs="Tahoma"/>
          <w:color w:val="000000" w:themeColor="text1"/>
          <w:sz w:val="22"/>
          <w:szCs w:val="22"/>
        </w:rPr>
        <w:t xml:space="preserve"> savings and efficiencies identified. </w:t>
      </w:r>
      <w:r w:rsidR="00302309" w:rsidRPr="005D6230">
        <w:rPr>
          <w:rFonts w:ascii="Tahoma" w:hAnsi="Tahoma" w:cs="Tahoma"/>
          <w:color w:val="000000" w:themeColor="text1"/>
          <w:sz w:val="22"/>
          <w:szCs w:val="22"/>
        </w:rPr>
        <w:t>Future Budget considerations were also shared in preparation for 2015-2016 BOE Budget</w:t>
      </w:r>
      <w:r w:rsidRPr="005D6230">
        <w:rPr>
          <w:rFonts w:ascii="Tahoma" w:hAnsi="Tahoma" w:cs="Tahoma"/>
          <w:color w:val="000000" w:themeColor="text1"/>
          <w:sz w:val="22"/>
          <w:szCs w:val="22"/>
        </w:rPr>
        <w:t xml:space="preserve"> </w:t>
      </w:r>
      <w:r w:rsidR="00302309" w:rsidRPr="005D6230">
        <w:rPr>
          <w:rFonts w:ascii="Tahoma" w:hAnsi="Tahoma" w:cs="Tahoma"/>
          <w:color w:val="000000" w:themeColor="text1"/>
          <w:sz w:val="22"/>
          <w:szCs w:val="22"/>
        </w:rPr>
        <w:t>discussions.</w:t>
      </w:r>
      <w:r w:rsidRPr="005D6230">
        <w:rPr>
          <w:rFonts w:ascii="Tahoma" w:hAnsi="Tahoma" w:cs="Tahoma"/>
          <w:color w:val="000000" w:themeColor="text1"/>
          <w:sz w:val="22"/>
          <w:szCs w:val="22"/>
        </w:rPr>
        <w:t xml:space="preserve"> </w:t>
      </w:r>
    </w:p>
    <w:p w:rsidR="009F64B6" w:rsidRPr="005D6230" w:rsidRDefault="009F64B6" w:rsidP="00A27569">
      <w:pPr>
        <w:spacing w:line="276" w:lineRule="auto"/>
        <w:rPr>
          <w:rFonts w:ascii="Tahoma" w:hAnsi="Tahoma" w:cs="Tahoma"/>
          <w:color w:val="000000" w:themeColor="text1"/>
        </w:rPr>
      </w:pPr>
    </w:p>
    <w:p w:rsidR="00F549F6" w:rsidRPr="005D6230" w:rsidRDefault="00F549F6" w:rsidP="00A27569">
      <w:pPr>
        <w:spacing w:line="276" w:lineRule="auto"/>
        <w:rPr>
          <w:rFonts w:ascii="Tahoma" w:hAnsi="Tahoma" w:cs="Tahoma"/>
          <w:b/>
          <w:color w:val="000000" w:themeColor="text1"/>
        </w:rPr>
      </w:pPr>
      <w:r w:rsidRPr="005D6230">
        <w:rPr>
          <w:rFonts w:ascii="Tahoma" w:hAnsi="Tahoma" w:cs="Tahoma"/>
          <w:b/>
          <w:color w:val="000000" w:themeColor="text1"/>
        </w:rPr>
        <w:t>6.</w:t>
      </w:r>
      <w:r w:rsidRPr="005D6230">
        <w:rPr>
          <w:rFonts w:ascii="Tahoma" w:hAnsi="Tahoma" w:cs="Tahoma"/>
          <w:b/>
          <w:color w:val="000000" w:themeColor="text1"/>
        </w:rPr>
        <w:tab/>
        <w:t>Correspondence</w:t>
      </w:r>
      <w:r w:rsidR="00F63325" w:rsidRPr="005D6230">
        <w:rPr>
          <w:rFonts w:ascii="Tahoma" w:hAnsi="Tahoma" w:cs="Tahoma"/>
          <w:b/>
          <w:color w:val="000000" w:themeColor="text1"/>
        </w:rPr>
        <w:t>:</w:t>
      </w:r>
    </w:p>
    <w:p w:rsidR="00F63325" w:rsidRPr="005D6230" w:rsidRDefault="00F63325" w:rsidP="00A27569">
      <w:pPr>
        <w:spacing w:line="276" w:lineRule="auto"/>
        <w:rPr>
          <w:rFonts w:ascii="Tahoma" w:hAnsi="Tahoma" w:cs="Tahoma"/>
          <w:b/>
          <w:color w:val="000000" w:themeColor="text1"/>
        </w:rPr>
      </w:pPr>
    </w:p>
    <w:p w:rsidR="00F549F6" w:rsidRPr="005D6230" w:rsidRDefault="00FA51BD" w:rsidP="00A27569">
      <w:pPr>
        <w:spacing w:line="276" w:lineRule="auto"/>
        <w:rPr>
          <w:rFonts w:ascii="Tahoma" w:hAnsi="Tahoma" w:cs="Tahoma"/>
          <w:color w:val="000000" w:themeColor="text1"/>
          <w:sz w:val="22"/>
          <w:szCs w:val="22"/>
        </w:rPr>
      </w:pPr>
      <w:r w:rsidRPr="005D6230">
        <w:rPr>
          <w:rFonts w:ascii="Tahoma" w:hAnsi="Tahoma" w:cs="Tahoma"/>
          <w:color w:val="000000" w:themeColor="text1"/>
        </w:rPr>
        <w:t xml:space="preserve">                                   </w:t>
      </w:r>
      <w:r w:rsidRPr="005D6230">
        <w:rPr>
          <w:rFonts w:ascii="Tahoma" w:hAnsi="Tahoma" w:cs="Tahoma"/>
          <w:color w:val="000000" w:themeColor="text1"/>
          <w:sz w:val="22"/>
          <w:szCs w:val="22"/>
        </w:rPr>
        <w:t xml:space="preserve">   </w:t>
      </w:r>
      <w:r w:rsidR="005D6230">
        <w:rPr>
          <w:rFonts w:ascii="Tahoma" w:hAnsi="Tahoma" w:cs="Tahoma"/>
          <w:color w:val="000000" w:themeColor="text1"/>
          <w:sz w:val="22"/>
          <w:szCs w:val="22"/>
        </w:rPr>
        <w:t xml:space="preserve">      </w:t>
      </w:r>
      <w:r w:rsidRPr="005D6230">
        <w:rPr>
          <w:rFonts w:ascii="Tahoma" w:hAnsi="Tahoma" w:cs="Tahoma"/>
          <w:color w:val="000000" w:themeColor="text1"/>
          <w:sz w:val="22"/>
          <w:szCs w:val="22"/>
        </w:rPr>
        <w:t xml:space="preserve">  None</w:t>
      </w:r>
    </w:p>
    <w:p w:rsidR="00017344" w:rsidRPr="005D6230" w:rsidRDefault="00017344" w:rsidP="00A27569">
      <w:pPr>
        <w:spacing w:line="276" w:lineRule="auto"/>
        <w:ind w:left="720" w:hanging="720"/>
        <w:rPr>
          <w:rFonts w:ascii="Tahoma" w:hAnsi="Tahoma" w:cs="Tahoma"/>
          <w:b/>
          <w:color w:val="000000" w:themeColor="text1"/>
        </w:rPr>
      </w:pPr>
    </w:p>
    <w:p w:rsidR="00F549F6" w:rsidRPr="005D6230" w:rsidRDefault="00F549F6" w:rsidP="00A27569">
      <w:pPr>
        <w:spacing w:line="276" w:lineRule="auto"/>
        <w:ind w:left="720" w:hanging="720"/>
        <w:rPr>
          <w:rFonts w:ascii="Tahoma" w:hAnsi="Tahoma" w:cs="Tahoma"/>
          <w:b/>
          <w:color w:val="000000" w:themeColor="text1"/>
        </w:rPr>
      </w:pPr>
      <w:r w:rsidRPr="005D6230">
        <w:rPr>
          <w:rFonts w:ascii="Tahoma" w:hAnsi="Tahoma" w:cs="Tahoma"/>
          <w:b/>
          <w:color w:val="000000" w:themeColor="text1"/>
        </w:rPr>
        <w:t>7.</w:t>
      </w:r>
      <w:r w:rsidRPr="005D6230">
        <w:rPr>
          <w:rFonts w:ascii="Tahoma" w:hAnsi="Tahoma" w:cs="Tahoma"/>
          <w:b/>
          <w:color w:val="000000" w:themeColor="text1"/>
        </w:rPr>
        <w:tab/>
        <w:t>Status Reports (Financial)</w:t>
      </w:r>
      <w:r w:rsidR="00E24494" w:rsidRPr="005D6230">
        <w:rPr>
          <w:rFonts w:ascii="Tahoma" w:hAnsi="Tahoma" w:cs="Tahoma"/>
          <w:b/>
          <w:color w:val="000000" w:themeColor="text1"/>
        </w:rPr>
        <w:t>:</w:t>
      </w:r>
    </w:p>
    <w:p w:rsidR="00F549F6" w:rsidRPr="005D6230" w:rsidRDefault="00F549F6" w:rsidP="00A27569">
      <w:pPr>
        <w:spacing w:line="276" w:lineRule="auto"/>
        <w:rPr>
          <w:rFonts w:ascii="Tahoma" w:hAnsi="Tahoma" w:cs="Tahoma"/>
          <w:color w:val="000000" w:themeColor="text1"/>
        </w:rPr>
      </w:pPr>
    </w:p>
    <w:p w:rsidR="00F549F6" w:rsidRPr="005D6230" w:rsidRDefault="00336228" w:rsidP="00A27569">
      <w:pPr>
        <w:spacing w:line="276" w:lineRule="auto"/>
        <w:ind w:left="720" w:firstLine="30"/>
        <w:jc w:val="both"/>
        <w:rPr>
          <w:rFonts w:ascii="Tahoma" w:hAnsi="Tahoma" w:cs="Tahoma"/>
          <w:color w:val="000000" w:themeColor="text1"/>
          <w:sz w:val="22"/>
          <w:szCs w:val="22"/>
        </w:rPr>
      </w:pPr>
      <w:r w:rsidRPr="005D6230">
        <w:rPr>
          <w:rFonts w:ascii="Tahoma" w:hAnsi="Tahoma" w:cs="Tahoma"/>
          <w:color w:val="000000" w:themeColor="text1"/>
          <w:sz w:val="22"/>
          <w:szCs w:val="22"/>
        </w:rPr>
        <w:t xml:space="preserve">Mr. </w:t>
      </w:r>
      <w:r w:rsidR="00F549F6" w:rsidRPr="005D6230">
        <w:rPr>
          <w:rFonts w:ascii="Tahoma" w:hAnsi="Tahoma" w:cs="Tahoma"/>
          <w:color w:val="000000" w:themeColor="text1"/>
          <w:sz w:val="22"/>
          <w:szCs w:val="22"/>
        </w:rPr>
        <w:t xml:space="preserve">Jylkka </w:t>
      </w:r>
      <w:r w:rsidR="001E00B5" w:rsidRPr="005D6230">
        <w:rPr>
          <w:rFonts w:ascii="Tahoma" w:hAnsi="Tahoma" w:cs="Tahoma"/>
          <w:color w:val="000000" w:themeColor="text1"/>
          <w:sz w:val="22"/>
          <w:szCs w:val="22"/>
        </w:rPr>
        <w:t>provided an overview of the YTD 2014-2015 Revenues and Expenditures.</w:t>
      </w:r>
      <w:r w:rsidR="003E18BB" w:rsidRPr="005D6230">
        <w:rPr>
          <w:rFonts w:ascii="Tahoma" w:hAnsi="Tahoma" w:cs="Tahoma"/>
          <w:color w:val="000000" w:themeColor="text1"/>
          <w:sz w:val="22"/>
          <w:szCs w:val="22"/>
        </w:rPr>
        <w:t xml:space="preserve"> Forecast is not done until midway through the year and no issues have been raised to date. Legal fees are at 24% with arbitration </w:t>
      </w:r>
      <w:r w:rsidR="00D56D24" w:rsidRPr="005D6230">
        <w:rPr>
          <w:rFonts w:ascii="Tahoma" w:hAnsi="Tahoma" w:cs="Tahoma"/>
          <w:color w:val="000000" w:themeColor="text1"/>
          <w:sz w:val="22"/>
          <w:szCs w:val="22"/>
        </w:rPr>
        <w:t xml:space="preserve">beginning. </w:t>
      </w:r>
      <w:r w:rsidR="003E18BB" w:rsidRPr="005D6230">
        <w:rPr>
          <w:rFonts w:ascii="Tahoma" w:hAnsi="Tahoma" w:cs="Tahoma"/>
          <w:color w:val="000000" w:themeColor="text1"/>
          <w:sz w:val="22"/>
          <w:szCs w:val="22"/>
        </w:rPr>
        <w:t xml:space="preserve">Taxes </w:t>
      </w:r>
      <w:r w:rsidR="00D56D24" w:rsidRPr="005D6230">
        <w:rPr>
          <w:rFonts w:ascii="Tahoma" w:hAnsi="Tahoma" w:cs="Tahoma"/>
          <w:color w:val="000000" w:themeColor="text1"/>
          <w:sz w:val="22"/>
          <w:szCs w:val="22"/>
        </w:rPr>
        <w:t xml:space="preserve">collected </w:t>
      </w:r>
      <w:r w:rsidR="003E18BB" w:rsidRPr="005D6230">
        <w:rPr>
          <w:rFonts w:ascii="Tahoma" w:hAnsi="Tahoma" w:cs="Tahoma"/>
          <w:color w:val="000000" w:themeColor="text1"/>
          <w:sz w:val="22"/>
          <w:szCs w:val="22"/>
        </w:rPr>
        <w:t>through October are at 53.7%</w:t>
      </w:r>
      <w:r w:rsidR="00D56D24" w:rsidRPr="005D6230">
        <w:rPr>
          <w:rFonts w:ascii="Tahoma" w:hAnsi="Tahoma" w:cs="Tahoma"/>
          <w:color w:val="000000" w:themeColor="text1"/>
          <w:sz w:val="22"/>
          <w:szCs w:val="22"/>
        </w:rPr>
        <w:t xml:space="preserve"> against the levy and while mid-point of collection is no indication of where we are going to end up, we have collected more in a percentage through October than we have in the past 4 years through November.   </w:t>
      </w:r>
    </w:p>
    <w:p w:rsidR="003876A0" w:rsidRPr="005D6230" w:rsidRDefault="003876A0" w:rsidP="00A27569">
      <w:pPr>
        <w:spacing w:line="276" w:lineRule="auto"/>
        <w:rPr>
          <w:rFonts w:ascii="Tahoma" w:hAnsi="Tahoma" w:cs="Tahoma"/>
          <w:color w:val="000000" w:themeColor="text1"/>
        </w:rPr>
      </w:pPr>
    </w:p>
    <w:p w:rsidR="003D587D" w:rsidRPr="005D6230" w:rsidRDefault="00F549F6" w:rsidP="00A27569">
      <w:pPr>
        <w:spacing w:line="276" w:lineRule="auto"/>
        <w:rPr>
          <w:rFonts w:ascii="Tahoma" w:hAnsi="Tahoma" w:cs="Tahoma"/>
          <w:b/>
          <w:color w:val="000000" w:themeColor="text1"/>
        </w:rPr>
      </w:pPr>
      <w:r w:rsidRPr="005D6230">
        <w:rPr>
          <w:rFonts w:ascii="Tahoma" w:hAnsi="Tahoma" w:cs="Tahoma"/>
          <w:b/>
          <w:color w:val="000000" w:themeColor="text1"/>
        </w:rPr>
        <w:t>8.</w:t>
      </w:r>
      <w:r w:rsidRPr="005D6230">
        <w:rPr>
          <w:rFonts w:ascii="Tahoma" w:hAnsi="Tahoma" w:cs="Tahoma"/>
          <w:color w:val="000000" w:themeColor="text1"/>
        </w:rPr>
        <w:t xml:space="preserve">       </w:t>
      </w:r>
      <w:r w:rsidRPr="005D6230">
        <w:rPr>
          <w:rFonts w:ascii="Tahoma" w:hAnsi="Tahoma" w:cs="Tahoma"/>
          <w:b/>
          <w:color w:val="000000" w:themeColor="text1"/>
        </w:rPr>
        <w:t>Financial Transactions</w:t>
      </w:r>
      <w:r w:rsidR="00413074" w:rsidRPr="005D6230">
        <w:rPr>
          <w:rFonts w:ascii="Tahoma" w:hAnsi="Tahoma" w:cs="Tahoma"/>
          <w:b/>
          <w:color w:val="000000" w:themeColor="text1"/>
        </w:rPr>
        <w:t xml:space="preserve">: </w:t>
      </w:r>
    </w:p>
    <w:p w:rsidR="00961CDD" w:rsidRPr="005D6230" w:rsidRDefault="00961CDD" w:rsidP="00A27569">
      <w:pPr>
        <w:spacing w:line="276" w:lineRule="auto"/>
        <w:rPr>
          <w:rFonts w:ascii="Tahoma" w:hAnsi="Tahoma" w:cs="Tahoma"/>
          <w:b/>
          <w:color w:val="000000" w:themeColor="text1"/>
        </w:rPr>
      </w:pPr>
    </w:p>
    <w:p w:rsidR="00F764FF" w:rsidRPr="005D6230" w:rsidRDefault="003D587D" w:rsidP="00A27569">
      <w:pPr>
        <w:spacing w:line="276" w:lineRule="auto"/>
        <w:rPr>
          <w:rFonts w:ascii="Tahoma" w:hAnsi="Tahoma" w:cs="Tahoma"/>
          <w:color w:val="000000" w:themeColor="text1"/>
          <w:sz w:val="22"/>
          <w:szCs w:val="22"/>
        </w:rPr>
      </w:pPr>
      <w:r w:rsidRPr="005D6230">
        <w:rPr>
          <w:rFonts w:ascii="Tahoma" w:hAnsi="Tahoma" w:cs="Tahoma"/>
          <w:color w:val="000000" w:themeColor="text1"/>
          <w:sz w:val="22"/>
          <w:szCs w:val="22"/>
        </w:rPr>
        <w:t xml:space="preserve">                           </w:t>
      </w:r>
      <w:r w:rsidR="001E00B5" w:rsidRPr="005D6230">
        <w:rPr>
          <w:rFonts w:ascii="Tahoma" w:hAnsi="Tahoma" w:cs="Tahoma"/>
          <w:color w:val="000000" w:themeColor="text1"/>
          <w:sz w:val="22"/>
          <w:szCs w:val="22"/>
        </w:rPr>
        <w:t xml:space="preserve">                   </w:t>
      </w:r>
      <w:r w:rsidR="005D6230">
        <w:rPr>
          <w:rFonts w:ascii="Tahoma" w:hAnsi="Tahoma" w:cs="Tahoma"/>
          <w:color w:val="000000" w:themeColor="text1"/>
          <w:sz w:val="22"/>
          <w:szCs w:val="22"/>
        </w:rPr>
        <w:t xml:space="preserve">   </w:t>
      </w:r>
      <w:r w:rsidR="001E00B5" w:rsidRPr="005D6230">
        <w:rPr>
          <w:rFonts w:ascii="Tahoma" w:hAnsi="Tahoma" w:cs="Tahoma"/>
          <w:color w:val="000000" w:themeColor="text1"/>
          <w:sz w:val="22"/>
          <w:szCs w:val="22"/>
        </w:rPr>
        <w:t xml:space="preserve">   </w:t>
      </w:r>
      <w:r w:rsidR="00961CDD" w:rsidRPr="005D6230">
        <w:rPr>
          <w:rFonts w:ascii="Tahoma" w:hAnsi="Tahoma" w:cs="Tahoma"/>
          <w:color w:val="000000" w:themeColor="text1"/>
          <w:sz w:val="22"/>
          <w:szCs w:val="22"/>
        </w:rPr>
        <w:t>None</w:t>
      </w:r>
      <w:r w:rsidR="001E00B5" w:rsidRPr="005D6230">
        <w:rPr>
          <w:rFonts w:ascii="Tahoma" w:hAnsi="Tahoma" w:cs="Tahoma"/>
          <w:color w:val="000000" w:themeColor="text1"/>
          <w:sz w:val="22"/>
          <w:szCs w:val="22"/>
        </w:rPr>
        <w:t xml:space="preserve"> </w:t>
      </w:r>
    </w:p>
    <w:p w:rsidR="00F764FF" w:rsidRPr="005D6230" w:rsidRDefault="00F764FF" w:rsidP="00A27569">
      <w:pPr>
        <w:spacing w:line="276" w:lineRule="auto"/>
        <w:ind w:left="720"/>
        <w:rPr>
          <w:rFonts w:ascii="Tahoma" w:hAnsi="Tahoma" w:cs="Tahoma"/>
          <w:b/>
          <w:color w:val="000000" w:themeColor="text1"/>
        </w:rPr>
      </w:pPr>
    </w:p>
    <w:p w:rsidR="005D6230" w:rsidRDefault="005D6230" w:rsidP="00A27569">
      <w:pPr>
        <w:spacing w:line="276" w:lineRule="auto"/>
        <w:rPr>
          <w:rFonts w:ascii="Tahoma" w:hAnsi="Tahoma" w:cs="Tahoma"/>
          <w:b/>
          <w:color w:val="000000" w:themeColor="text1"/>
        </w:rPr>
      </w:pPr>
    </w:p>
    <w:p w:rsidR="005D6230" w:rsidRDefault="005D6230" w:rsidP="00A27569">
      <w:pPr>
        <w:spacing w:line="276" w:lineRule="auto"/>
        <w:rPr>
          <w:rFonts w:ascii="Tahoma" w:hAnsi="Tahoma" w:cs="Tahoma"/>
          <w:b/>
          <w:color w:val="000000" w:themeColor="text1"/>
        </w:rPr>
      </w:pPr>
    </w:p>
    <w:p w:rsidR="005D6230" w:rsidRDefault="005D6230" w:rsidP="00A27569">
      <w:pPr>
        <w:spacing w:line="276" w:lineRule="auto"/>
        <w:rPr>
          <w:rFonts w:ascii="Tahoma" w:hAnsi="Tahoma" w:cs="Tahoma"/>
          <w:b/>
          <w:color w:val="000000" w:themeColor="text1"/>
        </w:rPr>
      </w:pPr>
    </w:p>
    <w:p w:rsidR="005D6230" w:rsidRDefault="005D6230" w:rsidP="00A27569">
      <w:pPr>
        <w:spacing w:line="276" w:lineRule="auto"/>
        <w:rPr>
          <w:rFonts w:ascii="Tahoma" w:hAnsi="Tahoma" w:cs="Tahoma"/>
          <w:b/>
          <w:color w:val="000000" w:themeColor="text1"/>
        </w:rPr>
      </w:pPr>
    </w:p>
    <w:p w:rsidR="00F549F6" w:rsidRPr="005D6230" w:rsidRDefault="00F549F6" w:rsidP="00A27569">
      <w:pPr>
        <w:spacing w:line="276" w:lineRule="auto"/>
        <w:rPr>
          <w:rFonts w:ascii="Tahoma" w:hAnsi="Tahoma" w:cs="Tahoma"/>
          <w:b/>
          <w:color w:val="000000" w:themeColor="text1"/>
        </w:rPr>
      </w:pPr>
      <w:r w:rsidRPr="005D6230">
        <w:rPr>
          <w:rFonts w:ascii="Tahoma" w:hAnsi="Tahoma" w:cs="Tahoma"/>
          <w:b/>
          <w:color w:val="000000" w:themeColor="text1"/>
        </w:rPr>
        <w:t xml:space="preserve">9.      New Business: </w:t>
      </w:r>
    </w:p>
    <w:p w:rsidR="00213F5E" w:rsidRPr="005D6230" w:rsidRDefault="00F17146" w:rsidP="00251024">
      <w:pPr>
        <w:spacing w:line="276" w:lineRule="auto"/>
        <w:ind w:left="720"/>
        <w:rPr>
          <w:rFonts w:ascii="Tahoma" w:hAnsi="Tahoma" w:cs="Tahoma"/>
          <w:color w:val="000000" w:themeColor="text1"/>
        </w:rPr>
      </w:pPr>
      <w:r w:rsidRPr="005D6230">
        <w:rPr>
          <w:rFonts w:ascii="Tahoma" w:hAnsi="Tahoma" w:cs="Tahoma"/>
          <w:color w:val="000000" w:themeColor="text1"/>
        </w:rPr>
        <w:t>Ms. Do</w:t>
      </w:r>
      <w:r w:rsidR="003E18BB" w:rsidRPr="005D6230">
        <w:rPr>
          <w:rFonts w:ascii="Tahoma" w:hAnsi="Tahoma" w:cs="Tahoma"/>
          <w:color w:val="000000" w:themeColor="text1"/>
        </w:rPr>
        <w:t xml:space="preserve">staler </w:t>
      </w:r>
      <w:r w:rsidR="00251024" w:rsidRPr="005D6230">
        <w:rPr>
          <w:rFonts w:ascii="Tahoma" w:hAnsi="Tahoma" w:cs="Tahoma"/>
          <w:color w:val="000000" w:themeColor="text1"/>
        </w:rPr>
        <w:t xml:space="preserve">made a motion to add an item to the agenda, Summary of the Process for Land Acquisitions, and asked that Mr. Jylkka provide that summary. The motion was seconded by Mr. Markham and the item was added. </w:t>
      </w:r>
    </w:p>
    <w:p w:rsidR="00251024" w:rsidRPr="005D6230" w:rsidRDefault="00251024" w:rsidP="00A27569">
      <w:pPr>
        <w:spacing w:line="276" w:lineRule="auto"/>
        <w:rPr>
          <w:rFonts w:ascii="Tahoma" w:hAnsi="Tahoma" w:cs="Tahoma"/>
          <w:color w:val="000000" w:themeColor="text1"/>
        </w:rPr>
      </w:pPr>
    </w:p>
    <w:p w:rsidR="00251024" w:rsidRPr="005D6230" w:rsidRDefault="00251024" w:rsidP="00251024">
      <w:pPr>
        <w:pStyle w:val="ListParagraph"/>
        <w:numPr>
          <w:ilvl w:val="0"/>
          <w:numId w:val="18"/>
        </w:numPr>
        <w:spacing w:line="276" w:lineRule="auto"/>
        <w:rPr>
          <w:rFonts w:ascii="Tahoma" w:hAnsi="Tahoma" w:cs="Tahoma"/>
          <w:b/>
          <w:color w:val="000000" w:themeColor="text1"/>
        </w:rPr>
      </w:pPr>
      <w:r w:rsidRPr="005D6230">
        <w:rPr>
          <w:rFonts w:ascii="Tahoma" w:hAnsi="Tahoma" w:cs="Tahoma"/>
          <w:b/>
          <w:color w:val="000000" w:themeColor="text1"/>
        </w:rPr>
        <w:t xml:space="preserve">Process for Land Acquisition </w:t>
      </w:r>
    </w:p>
    <w:p w:rsidR="00B27113" w:rsidRPr="005D6230" w:rsidRDefault="00251024" w:rsidP="00251024">
      <w:pPr>
        <w:pStyle w:val="ListParagraph"/>
        <w:spacing w:line="276" w:lineRule="auto"/>
        <w:rPr>
          <w:rFonts w:ascii="Tahoma" w:hAnsi="Tahoma" w:cs="Tahoma"/>
          <w:color w:val="000000" w:themeColor="text1"/>
        </w:rPr>
      </w:pPr>
      <w:r w:rsidRPr="005D6230">
        <w:rPr>
          <w:rFonts w:ascii="Tahoma" w:hAnsi="Tahoma" w:cs="Tahoma"/>
          <w:color w:val="000000" w:themeColor="text1"/>
        </w:rPr>
        <w:t xml:space="preserve">Ms. Dostaler stated this item was prompted by recent headlines and the Council’s vote to authorize the Town Manager </w:t>
      </w:r>
      <w:r w:rsidR="00B27113" w:rsidRPr="005D6230">
        <w:rPr>
          <w:rFonts w:ascii="Tahoma" w:hAnsi="Tahoma" w:cs="Tahoma"/>
          <w:color w:val="000000" w:themeColor="text1"/>
        </w:rPr>
        <w:t xml:space="preserve">to </w:t>
      </w:r>
      <w:r w:rsidRPr="005D6230">
        <w:rPr>
          <w:rFonts w:ascii="Tahoma" w:hAnsi="Tahoma" w:cs="Tahoma"/>
          <w:color w:val="000000" w:themeColor="text1"/>
        </w:rPr>
        <w:t>negotiate for a land purchase</w:t>
      </w:r>
      <w:r w:rsidR="00B27113" w:rsidRPr="005D6230">
        <w:rPr>
          <w:rFonts w:ascii="Tahoma" w:hAnsi="Tahoma" w:cs="Tahoma"/>
          <w:color w:val="000000" w:themeColor="text1"/>
        </w:rPr>
        <w:t xml:space="preserve">. She wanted to verify the process as it relates to the role of this Board. </w:t>
      </w:r>
    </w:p>
    <w:p w:rsidR="00B27113" w:rsidRPr="005D6230" w:rsidRDefault="00B27113" w:rsidP="00251024">
      <w:pPr>
        <w:pStyle w:val="ListParagraph"/>
        <w:spacing w:line="276" w:lineRule="auto"/>
        <w:rPr>
          <w:rFonts w:ascii="Tahoma" w:hAnsi="Tahoma" w:cs="Tahoma"/>
          <w:color w:val="000000" w:themeColor="text1"/>
        </w:rPr>
      </w:pPr>
    </w:p>
    <w:p w:rsidR="00251024" w:rsidRPr="005D6230" w:rsidRDefault="00B27113" w:rsidP="00251024">
      <w:pPr>
        <w:pStyle w:val="ListParagraph"/>
        <w:spacing w:line="276" w:lineRule="auto"/>
        <w:rPr>
          <w:rFonts w:ascii="Tahoma" w:hAnsi="Tahoma" w:cs="Tahoma"/>
          <w:color w:val="000000" w:themeColor="text1"/>
        </w:rPr>
      </w:pPr>
      <w:r w:rsidRPr="005D6230">
        <w:rPr>
          <w:rFonts w:ascii="Tahoma" w:hAnsi="Tahoma" w:cs="Tahoma"/>
          <w:color w:val="000000" w:themeColor="text1"/>
        </w:rPr>
        <w:t xml:space="preserve">Mr. Jylkka informed the Board that, according to the Town Charter, a land acquisition has to be </w:t>
      </w:r>
      <w:r w:rsidRPr="005D6230">
        <w:rPr>
          <w:rFonts w:ascii="Tahoma" w:hAnsi="Tahoma" w:cs="Tahoma"/>
          <w:color w:val="000000" w:themeColor="text1"/>
          <w:u w:val="single"/>
        </w:rPr>
        <w:t>approved</w:t>
      </w:r>
      <w:r w:rsidRPr="005D6230">
        <w:rPr>
          <w:rFonts w:ascii="Tahoma" w:hAnsi="Tahoma" w:cs="Tahoma"/>
          <w:color w:val="000000" w:themeColor="text1"/>
        </w:rPr>
        <w:t xml:space="preserve"> by the Board of Finance, Town Council and through a Town Meeting. There is also a funding</w:t>
      </w:r>
      <w:r w:rsidR="00251024" w:rsidRPr="005D6230">
        <w:rPr>
          <w:rFonts w:ascii="Tahoma" w:hAnsi="Tahoma" w:cs="Tahoma"/>
          <w:color w:val="000000" w:themeColor="text1"/>
        </w:rPr>
        <w:t xml:space="preserve"> </w:t>
      </w:r>
      <w:r w:rsidRPr="005D6230">
        <w:rPr>
          <w:rFonts w:ascii="Tahoma" w:hAnsi="Tahoma" w:cs="Tahoma"/>
          <w:color w:val="000000" w:themeColor="text1"/>
        </w:rPr>
        <w:t xml:space="preserve">portion and if that is over $25,000, it too would need to gain separate approval through the same three bodies (BOF, TC and Town Meeting). </w:t>
      </w:r>
    </w:p>
    <w:p w:rsidR="00F65D37" w:rsidRPr="005D6230" w:rsidRDefault="00B27113" w:rsidP="00251024">
      <w:pPr>
        <w:pStyle w:val="ListParagraph"/>
        <w:spacing w:line="276" w:lineRule="auto"/>
        <w:rPr>
          <w:rFonts w:ascii="Tahoma" w:hAnsi="Tahoma" w:cs="Tahoma"/>
          <w:color w:val="000000" w:themeColor="text1"/>
        </w:rPr>
      </w:pPr>
      <w:r w:rsidRPr="005D6230">
        <w:rPr>
          <w:rFonts w:ascii="Tahoma" w:hAnsi="Tahoma" w:cs="Tahoma"/>
          <w:color w:val="000000" w:themeColor="text1"/>
        </w:rPr>
        <w:t xml:space="preserve">Ms. Dostaler asked about any pre-purchase expenses </w:t>
      </w:r>
      <w:r w:rsidR="00F65D37" w:rsidRPr="005D6230">
        <w:rPr>
          <w:rFonts w:ascii="Tahoma" w:hAnsi="Tahoma" w:cs="Tahoma"/>
          <w:color w:val="000000" w:themeColor="text1"/>
        </w:rPr>
        <w:t xml:space="preserve">(e.g. environmental studies, </w:t>
      </w:r>
      <w:r w:rsidR="00287970" w:rsidRPr="005D6230">
        <w:rPr>
          <w:rFonts w:ascii="Tahoma" w:hAnsi="Tahoma" w:cs="Tahoma"/>
          <w:color w:val="000000" w:themeColor="text1"/>
        </w:rPr>
        <w:t>etc.</w:t>
      </w:r>
      <w:r w:rsidR="00F65D37" w:rsidRPr="005D6230">
        <w:rPr>
          <w:rFonts w:ascii="Tahoma" w:hAnsi="Tahoma" w:cs="Tahoma"/>
          <w:color w:val="000000" w:themeColor="text1"/>
        </w:rPr>
        <w:t>). Mr. Jylkka stated that depending on the expense, it is possible it can come out of an existing departmental budget or grant that is logically related to the type of expense. This means that the BOF does not have any authority or responsibility over funding of this type of pre-purchase expenses.</w:t>
      </w:r>
    </w:p>
    <w:p w:rsidR="00F65D37" w:rsidRPr="005D6230" w:rsidRDefault="00F65D37" w:rsidP="00251024">
      <w:pPr>
        <w:pStyle w:val="ListParagraph"/>
        <w:spacing w:line="276" w:lineRule="auto"/>
        <w:rPr>
          <w:rFonts w:ascii="Tahoma" w:hAnsi="Tahoma" w:cs="Tahoma"/>
          <w:color w:val="000000" w:themeColor="text1"/>
        </w:rPr>
      </w:pPr>
    </w:p>
    <w:p w:rsidR="00251024" w:rsidRPr="005D6230" w:rsidRDefault="00251024" w:rsidP="00251024">
      <w:pPr>
        <w:spacing w:line="276" w:lineRule="auto"/>
        <w:ind w:left="360"/>
        <w:rPr>
          <w:rFonts w:ascii="Tahoma" w:hAnsi="Tahoma" w:cs="Tahoma"/>
          <w:color w:val="000000" w:themeColor="text1"/>
        </w:rPr>
      </w:pPr>
    </w:p>
    <w:p w:rsidR="00F549F6" w:rsidRPr="005D6230" w:rsidRDefault="00200736" w:rsidP="00A27569">
      <w:pPr>
        <w:spacing w:line="276" w:lineRule="auto"/>
        <w:rPr>
          <w:rFonts w:ascii="Tahoma" w:hAnsi="Tahoma" w:cs="Tahoma"/>
          <w:b/>
          <w:color w:val="000000" w:themeColor="text1"/>
          <w:sz w:val="22"/>
          <w:szCs w:val="22"/>
        </w:rPr>
      </w:pPr>
      <w:r w:rsidRPr="005D6230">
        <w:rPr>
          <w:rFonts w:ascii="Tahoma" w:hAnsi="Tahoma" w:cs="Tahoma"/>
          <w:b/>
          <w:color w:val="000000" w:themeColor="text1"/>
        </w:rPr>
        <w:t xml:space="preserve">10. </w:t>
      </w:r>
      <w:r w:rsidR="00F549F6" w:rsidRPr="005D6230">
        <w:rPr>
          <w:rFonts w:ascii="Tahoma" w:hAnsi="Tahoma" w:cs="Tahoma"/>
          <w:b/>
          <w:color w:val="000000" w:themeColor="text1"/>
        </w:rPr>
        <w:t>Continued Business</w:t>
      </w:r>
      <w:r w:rsidR="00794A24" w:rsidRPr="005D6230">
        <w:rPr>
          <w:rFonts w:ascii="Tahoma" w:hAnsi="Tahoma" w:cs="Tahoma"/>
          <w:b/>
          <w:color w:val="000000" w:themeColor="text1"/>
        </w:rPr>
        <w:t>:</w:t>
      </w:r>
    </w:p>
    <w:p w:rsidR="00F549F6" w:rsidRPr="005D6230" w:rsidRDefault="00F549F6" w:rsidP="00A27569">
      <w:pPr>
        <w:numPr>
          <w:ilvl w:val="0"/>
          <w:numId w:val="2"/>
        </w:numPr>
        <w:spacing w:line="276" w:lineRule="auto"/>
        <w:rPr>
          <w:rFonts w:ascii="Tahoma" w:hAnsi="Tahoma" w:cs="Tahoma"/>
          <w:b/>
          <w:color w:val="000000" w:themeColor="text1"/>
          <w:sz w:val="22"/>
          <w:szCs w:val="22"/>
        </w:rPr>
      </w:pPr>
      <w:r w:rsidRPr="005D6230">
        <w:rPr>
          <w:rFonts w:ascii="Tahoma" w:hAnsi="Tahoma" w:cs="Tahoma"/>
          <w:b/>
          <w:color w:val="000000" w:themeColor="text1"/>
          <w:sz w:val="22"/>
          <w:szCs w:val="22"/>
        </w:rPr>
        <w:t>High School Renovation project update</w:t>
      </w:r>
    </w:p>
    <w:p w:rsidR="00F764FF" w:rsidRPr="005D6230" w:rsidRDefault="00524460" w:rsidP="00A27569">
      <w:pPr>
        <w:spacing w:line="276" w:lineRule="auto"/>
        <w:ind w:left="720"/>
        <w:rPr>
          <w:rFonts w:ascii="Tahoma" w:hAnsi="Tahoma" w:cs="Tahoma"/>
          <w:color w:val="000000" w:themeColor="text1"/>
          <w:sz w:val="22"/>
          <w:szCs w:val="22"/>
        </w:rPr>
      </w:pPr>
      <w:r w:rsidRPr="005D6230">
        <w:rPr>
          <w:rFonts w:ascii="Tahoma" w:hAnsi="Tahoma" w:cs="Tahoma"/>
          <w:color w:val="000000" w:themeColor="text1"/>
          <w:sz w:val="22"/>
          <w:szCs w:val="22"/>
        </w:rPr>
        <w:t xml:space="preserve"> </w:t>
      </w:r>
    </w:p>
    <w:p w:rsidR="00F764FF" w:rsidRPr="005D6230" w:rsidRDefault="00F65D37" w:rsidP="00CA4EAA">
      <w:pPr>
        <w:spacing w:line="276" w:lineRule="auto"/>
        <w:ind w:left="720"/>
        <w:rPr>
          <w:rFonts w:ascii="Tahoma" w:hAnsi="Tahoma" w:cs="Tahoma"/>
          <w:color w:val="000000" w:themeColor="text1"/>
          <w:sz w:val="22"/>
          <w:szCs w:val="22"/>
        </w:rPr>
      </w:pPr>
      <w:r w:rsidRPr="005D6230">
        <w:rPr>
          <w:rFonts w:ascii="Tahoma" w:hAnsi="Tahoma" w:cs="Tahoma"/>
          <w:color w:val="000000" w:themeColor="text1"/>
          <w:sz w:val="22"/>
          <w:szCs w:val="22"/>
        </w:rPr>
        <w:t xml:space="preserve">Mr. Jylkka informed the Board that the town will be issuing bond anticipation notes related to the High School </w:t>
      </w:r>
      <w:r w:rsidR="00CA4EAA" w:rsidRPr="005D6230">
        <w:rPr>
          <w:rFonts w:ascii="Tahoma" w:hAnsi="Tahoma" w:cs="Tahoma"/>
          <w:color w:val="000000" w:themeColor="text1"/>
          <w:sz w:val="22"/>
          <w:szCs w:val="22"/>
        </w:rPr>
        <w:t xml:space="preserve">Project </w:t>
      </w:r>
      <w:r w:rsidRPr="005D6230">
        <w:rPr>
          <w:rFonts w:ascii="Tahoma" w:hAnsi="Tahoma" w:cs="Tahoma"/>
          <w:color w:val="000000" w:themeColor="text1"/>
          <w:sz w:val="22"/>
          <w:szCs w:val="22"/>
        </w:rPr>
        <w:t xml:space="preserve">Dec 8-11 with disclosure. These will be 12 month notes. </w:t>
      </w:r>
    </w:p>
    <w:p w:rsidR="00CA4EAA" w:rsidRPr="005D6230" w:rsidRDefault="00CA4EAA" w:rsidP="00CA4EAA">
      <w:pPr>
        <w:spacing w:line="276" w:lineRule="auto"/>
        <w:ind w:left="720"/>
        <w:rPr>
          <w:rFonts w:ascii="Tahoma" w:hAnsi="Tahoma" w:cs="Tahoma"/>
          <w:color w:val="000000" w:themeColor="text1"/>
          <w:sz w:val="22"/>
          <w:szCs w:val="22"/>
        </w:rPr>
      </w:pPr>
    </w:p>
    <w:p w:rsidR="00CA4EAA" w:rsidRPr="005D6230" w:rsidRDefault="00CA4EAA" w:rsidP="00CA4EAA">
      <w:pPr>
        <w:spacing w:line="276" w:lineRule="auto"/>
        <w:ind w:left="720"/>
        <w:rPr>
          <w:rFonts w:ascii="Tahoma" w:hAnsi="Tahoma" w:cs="Tahoma"/>
          <w:color w:val="000000" w:themeColor="text1"/>
          <w:sz w:val="22"/>
          <w:szCs w:val="22"/>
        </w:rPr>
      </w:pPr>
      <w:r w:rsidRPr="005D6230">
        <w:rPr>
          <w:rFonts w:ascii="Tahoma" w:hAnsi="Tahoma" w:cs="Tahoma"/>
          <w:color w:val="000000" w:themeColor="text1"/>
          <w:sz w:val="22"/>
          <w:szCs w:val="22"/>
        </w:rPr>
        <w:t xml:space="preserve">In response to Chairman Turner’s question, Ms. Dugas informed the Board that all the bids are in for the entire project but all are not yet awarded. She also confirmed that work will be starting over the next week to week and a half. </w:t>
      </w:r>
    </w:p>
    <w:p w:rsidR="00F65D37" w:rsidRDefault="00F65D37" w:rsidP="00A27569">
      <w:pPr>
        <w:spacing w:line="276" w:lineRule="auto"/>
        <w:ind w:left="720"/>
        <w:rPr>
          <w:rFonts w:ascii="Tahoma" w:hAnsi="Tahoma" w:cs="Tahoma"/>
          <w:color w:val="000000" w:themeColor="text1"/>
          <w:sz w:val="22"/>
          <w:szCs w:val="22"/>
        </w:rPr>
      </w:pPr>
    </w:p>
    <w:p w:rsidR="00A07590" w:rsidRDefault="00A07590" w:rsidP="00A27569">
      <w:pPr>
        <w:spacing w:line="276" w:lineRule="auto"/>
        <w:ind w:left="720"/>
        <w:rPr>
          <w:rFonts w:ascii="Tahoma" w:hAnsi="Tahoma" w:cs="Tahoma"/>
          <w:color w:val="000000" w:themeColor="text1"/>
          <w:sz w:val="22"/>
          <w:szCs w:val="22"/>
        </w:rPr>
      </w:pPr>
    </w:p>
    <w:p w:rsidR="00A07590" w:rsidRDefault="00A07590" w:rsidP="00A27569">
      <w:pPr>
        <w:spacing w:line="276" w:lineRule="auto"/>
        <w:ind w:left="720"/>
        <w:rPr>
          <w:rFonts w:ascii="Tahoma" w:hAnsi="Tahoma" w:cs="Tahoma"/>
          <w:color w:val="000000" w:themeColor="text1"/>
          <w:sz w:val="22"/>
          <w:szCs w:val="22"/>
        </w:rPr>
      </w:pPr>
    </w:p>
    <w:p w:rsidR="00A07590" w:rsidRDefault="00A07590" w:rsidP="00A27569">
      <w:pPr>
        <w:spacing w:line="276" w:lineRule="auto"/>
        <w:ind w:left="720"/>
        <w:rPr>
          <w:rFonts w:ascii="Tahoma" w:hAnsi="Tahoma" w:cs="Tahoma"/>
          <w:color w:val="000000" w:themeColor="text1"/>
          <w:sz w:val="22"/>
          <w:szCs w:val="22"/>
        </w:rPr>
      </w:pPr>
    </w:p>
    <w:p w:rsidR="00A07590" w:rsidRDefault="00A07590" w:rsidP="00A27569">
      <w:pPr>
        <w:spacing w:line="276" w:lineRule="auto"/>
        <w:ind w:left="720"/>
        <w:rPr>
          <w:rFonts w:ascii="Tahoma" w:hAnsi="Tahoma" w:cs="Tahoma"/>
          <w:color w:val="000000" w:themeColor="text1"/>
          <w:sz w:val="22"/>
          <w:szCs w:val="22"/>
        </w:rPr>
      </w:pPr>
    </w:p>
    <w:p w:rsidR="00A07590" w:rsidRPr="005D6230" w:rsidRDefault="00A07590" w:rsidP="00A27569">
      <w:pPr>
        <w:spacing w:line="276" w:lineRule="auto"/>
        <w:ind w:left="720"/>
        <w:rPr>
          <w:rFonts w:ascii="Tahoma" w:hAnsi="Tahoma" w:cs="Tahoma"/>
          <w:color w:val="000000" w:themeColor="text1"/>
          <w:sz w:val="22"/>
          <w:szCs w:val="22"/>
        </w:rPr>
      </w:pPr>
    </w:p>
    <w:p w:rsidR="00F17146" w:rsidRPr="005D6230" w:rsidRDefault="00F17146" w:rsidP="00A27569">
      <w:pPr>
        <w:pStyle w:val="ListParagraph"/>
        <w:numPr>
          <w:ilvl w:val="0"/>
          <w:numId w:val="2"/>
        </w:numPr>
        <w:spacing w:line="276" w:lineRule="auto"/>
        <w:rPr>
          <w:rFonts w:ascii="Tahoma" w:hAnsi="Tahoma" w:cs="Tahoma"/>
          <w:color w:val="000000" w:themeColor="text1"/>
          <w:sz w:val="22"/>
          <w:szCs w:val="22"/>
        </w:rPr>
      </w:pPr>
      <w:r w:rsidRPr="005D6230">
        <w:rPr>
          <w:rFonts w:ascii="Tahoma" w:hAnsi="Tahoma" w:cs="Tahoma"/>
          <w:b/>
          <w:color w:val="000000" w:themeColor="text1"/>
          <w:sz w:val="22"/>
          <w:szCs w:val="22"/>
        </w:rPr>
        <w:t>CNG proposed expansion</w:t>
      </w:r>
    </w:p>
    <w:p w:rsidR="00CA4EAA" w:rsidRPr="005D6230" w:rsidRDefault="00CA4EAA" w:rsidP="00CA4EAA">
      <w:pPr>
        <w:pStyle w:val="ListParagraph"/>
        <w:spacing w:line="276" w:lineRule="auto"/>
        <w:rPr>
          <w:rFonts w:ascii="Tahoma" w:hAnsi="Tahoma" w:cs="Tahoma"/>
          <w:b/>
          <w:color w:val="000000" w:themeColor="text1"/>
          <w:sz w:val="22"/>
          <w:szCs w:val="22"/>
        </w:rPr>
      </w:pPr>
    </w:p>
    <w:p w:rsidR="00287970" w:rsidRDefault="00CA4EAA" w:rsidP="00CA4EAA">
      <w:pPr>
        <w:pStyle w:val="ListParagraph"/>
        <w:spacing w:line="276" w:lineRule="auto"/>
        <w:rPr>
          <w:rFonts w:ascii="Tahoma" w:hAnsi="Tahoma" w:cs="Tahoma"/>
          <w:color w:val="000000" w:themeColor="text1"/>
          <w:sz w:val="22"/>
          <w:szCs w:val="22"/>
        </w:rPr>
      </w:pPr>
      <w:r w:rsidRPr="005D6230">
        <w:rPr>
          <w:rFonts w:ascii="Tahoma" w:hAnsi="Tahoma" w:cs="Tahoma"/>
          <w:color w:val="000000" w:themeColor="text1"/>
          <w:sz w:val="22"/>
          <w:szCs w:val="22"/>
        </w:rPr>
        <w:t xml:space="preserve">Mr. Jylkka informed the Board that the Town Manager has a meeting next week with Siemens, who has the state contract for energy consulting, to discuss prices for conversion of the Municipal Buildings. Comments were made by multiple Board members </w:t>
      </w:r>
      <w:r w:rsidR="005A7427" w:rsidRPr="005D6230">
        <w:rPr>
          <w:rFonts w:ascii="Tahoma" w:hAnsi="Tahoma" w:cs="Tahoma"/>
          <w:color w:val="000000" w:themeColor="text1"/>
          <w:sz w:val="22"/>
          <w:szCs w:val="22"/>
        </w:rPr>
        <w:t xml:space="preserve">about the seemingly </w:t>
      </w:r>
    </w:p>
    <w:p w:rsidR="00CA4EAA" w:rsidRPr="005D6230" w:rsidRDefault="005A7427" w:rsidP="00CA4EAA">
      <w:pPr>
        <w:pStyle w:val="ListParagraph"/>
        <w:spacing w:line="276" w:lineRule="auto"/>
        <w:rPr>
          <w:rFonts w:ascii="Tahoma" w:hAnsi="Tahoma" w:cs="Tahoma"/>
          <w:color w:val="000000" w:themeColor="text1"/>
          <w:sz w:val="22"/>
          <w:szCs w:val="22"/>
        </w:rPr>
      </w:pPr>
      <w:r w:rsidRPr="005D6230">
        <w:rPr>
          <w:rFonts w:ascii="Tahoma" w:hAnsi="Tahoma" w:cs="Tahoma"/>
          <w:color w:val="000000" w:themeColor="text1"/>
          <w:sz w:val="22"/>
          <w:szCs w:val="22"/>
        </w:rPr>
        <w:t>unrealistic timelines for completion.  Ms. Dostaler also asked that a question be passed along to the Town Manager / Town Attorney</w:t>
      </w:r>
      <w:r w:rsidRPr="005D6230">
        <w:rPr>
          <w:rFonts w:ascii="Tahoma" w:hAnsi="Tahoma" w:cs="Tahoma"/>
          <w:b/>
          <w:color w:val="000000" w:themeColor="text1"/>
          <w:sz w:val="22"/>
          <w:szCs w:val="22"/>
        </w:rPr>
        <w:t xml:space="preserve"> </w:t>
      </w:r>
      <w:r w:rsidRPr="005D6230">
        <w:rPr>
          <w:rFonts w:ascii="Tahoma" w:hAnsi="Tahoma" w:cs="Tahoma"/>
          <w:color w:val="000000" w:themeColor="text1"/>
          <w:sz w:val="22"/>
          <w:szCs w:val="22"/>
        </w:rPr>
        <w:t>that there is some recourse if investments are made this year and something occurs next year to delay or derail the project. Mr. Jylkka stated that our commitment will be contingent on the line being in. He also stated that any mechanics that will be purchased will be dual fuel capable.</w:t>
      </w:r>
      <w:r w:rsidRPr="005D6230">
        <w:rPr>
          <w:rFonts w:ascii="Tahoma" w:hAnsi="Tahoma" w:cs="Tahoma"/>
          <w:b/>
          <w:color w:val="000000" w:themeColor="text1"/>
          <w:sz w:val="22"/>
          <w:szCs w:val="22"/>
        </w:rPr>
        <w:t xml:space="preserve"> </w:t>
      </w:r>
    </w:p>
    <w:p w:rsidR="00A72D55" w:rsidRPr="005D6230" w:rsidRDefault="00A72D55" w:rsidP="00A27569">
      <w:pPr>
        <w:pStyle w:val="ListParagraph"/>
        <w:spacing w:line="276" w:lineRule="auto"/>
        <w:rPr>
          <w:rFonts w:ascii="Tahoma" w:hAnsi="Tahoma" w:cs="Tahoma"/>
          <w:color w:val="000000" w:themeColor="text1"/>
          <w:sz w:val="22"/>
          <w:szCs w:val="22"/>
        </w:rPr>
      </w:pPr>
    </w:p>
    <w:p w:rsidR="00F17146" w:rsidRPr="005D6230" w:rsidRDefault="00F17146" w:rsidP="00A27569">
      <w:pPr>
        <w:pStyle w:val="ListParagraph"/>
        <w:numPr>
          <w:ilvl w:val="0"/>
          <w:numId w:val="2"/>
        </w:numPr>
        <w:spacing w:line="276" w:lineRule="auto"/>
        <w:rPr>
          <w:rFonts w:ascii="Tahoma" w:hAnsi="Tahoma" w:cs="Tahoma"/>
          <w:b/>
          <w:color w:val="000000" w:themeColor="text1"/>
          <w:sz w:val="22"/>
          <w:szCs w:val="22"/>
        </w:rPr>
      </w:pPr>
      <w:r w:rsidRPr="005D6230">
        <w:rPr>
          <w:rFonts w:ascii="Tahoma" w:hAnsi="Tahoma" w:cs="Tahoma"/>
          <w:b/>
          <w:color w:val="000000" w:themeColor="text1"/>
          <w:sz w:val="22"/>
          <w:szCs w:val="22"/>
        </w:rPr>
        <w:t>2015-2016 Budget Process/Calendar</w:t>
      </w:r>
    </w:p>
    <w:p w:rsidR="00781F26" w:rsidRPr="005D6230" w:rsidRDefault="00781F26" w:rsidP="00781F26">
      <w:pPr>
        <w:pStyle w:val="ListParagraph"/>
        <w:spacing w:line="276" w:lineRule="auto"/>
        <w:rPr>
          <w:rFonts w:ascii="Tahoma" w:hAnsi="Tahoma" w:cs="Tahoma"/>
          <w:b/>
          <w:color w:val="000000" w:themeColor="text1"/>
          <w:sz w:val="22"/>
          <w:szCs w:val="22"/>
        </w:rPr>
      </w:pPr>
    </w:p>
    <w:p w:rsidR="00781F26" w:rsidRPr="005D6230" w:rsidRDefault="00781F26" w:rsidP="00781F26">
      <w:pPr>
        <w:pStyle w:val="ListParagraph"/>
        <w:spacing w:line="276" w:lineRule="auto"/>
        <w:rPr>
          <w:rFonts w:ascii="Tahoma" w:hAnsi="Tahoma" w:cs="Tahoma"/>
          <w:color w:val="000000" w:themeColor="text1"/>
          <w:sz w:val="22"/>
          <w:szCs w:val="22"/>
        </w:rPr>
      </w:pPr>
      <w:r w:rsidRPr="005D6230">
        <w:rPr>
          <w:rFonts w:ascii="Tahoma" w:hAnsi="Tahoma" w:cs="Tahoma"/>
          <w:color w:val="000000" w:themeColor="text1"/>
          <w:sz w:val="22"/>
          <w:szCs w:val="22"/>
        </w:rPr>
        <w:t>Mr. Jylkka share</w:t>
      </w:r>
      <w:r w:rsidR="00F4171B" w:rsidRPr="005D6230">
        <w:rPr>
          <w:rFonts w:ascii="Tahoma" w:hAnsi="Tahoma" w:cs="Tahoma"/>
          <w:color w:val="000000" w:themeColor="text1"/>
          <w:sz w:val="22"/>
          <w:szCs w:val="22"/>
        </w:rPr>
        <w:t>d</w:t>
      </w:r>
      <w:r w:rsidRPr="005D6230">
        <w:rPr>
          <w:rFonts w:ascii="Tahoma" w:hAnsi="Tahoma" w:cs="Tahoma"/>
          <w:color w:val="000000" w:themeColor="text1"/>
          <w:sz w:val="22"/>
          <w:szCs w:val="22"/>
        </w:rPr>
        <w:t xml:space="preserve"> a draft of the budget workshop schedule. He stated that the BOE pre</w:t>
      </w:r>
      <w:r w:rsidR="00662985">
        <w:rPr>
          <w:rFonts w:ascii="Tahoma" w:hAnsi="Tahoma" w:cs="Tahoma"/>
          <w:color w:val="000000" w:themeColor="text1"/>
          <w:sz w:val="22"/>
          <w:szCs w:val="22"/>
        </w:rPr>
        <w:t>se</w:t>
      </w:r>
      <w:r w:rsidRPr="005D6230">
        <w:rPr>
          <w:rFonts w:ascii="Tahoma" w:hAnsi="Tahoma" w:cs="Tahoma"/>
          <w:color w:val="000000" w:themeColor="text1"/>
          <w:sz w:val="22"/>
          <w:szCs w:val="22"/>
        </w:rPr>
        <w:t xml:space="preserve">ntation dates have not yet been added. Ms. Dostaler reiterated the previous comments that the process followed in the past has not been </w:t>
      </w:r>
      <w:r w:rsidR="00F4171B" w:rsidRPr="005D6230">
        <w:rPr>
          <w:rFonts w:ascii="Tahoma" w:hAnsi="Tahoma" w:cs="Tahoma"/>
          <w:color w:val="000000" w:themeColor="text1"/>
          <w:sz w:val="22"/>
          <w:szCs w:val="22"/>
        </w:rPr>
        <w:t xml:space="preserve">clear </w:t>
      </w:r>
      <w:r w:rsidR="00662985">
        <w:rPr>
          <w:rFonts w:ascii="Tahoma" w:hAnsi="Tahoma" w:cs="Tahoma"/>
          <w:color w:val="000000" w:themeColor="text1"/>
          <w:sz w:val="22"/>
          <w:szCs w:val="22"/>
        </w:rPr>
        <w:t xml:space="preserve">to either participants or the public </w:t>
      </w:r>
      <w:r w:rsidR="00F4171B" w:rsidRPr="005D6230">
        <w:rPr>
          <w:rFonts w:ascii="Tahoma" w:hAnsi="Tahoma" w:cs="Tahoma"/>
          <w:color w:val="000000" w:themeColor="text1"/>
          <w:sz w:val="22"/>
          <w:szCs w:val="22"/>
        </w:rPr>
        <w:t xml:space="preserve">as to the </w:t>
      </w:r>
      <w:r w:rsidR="00662985">
        <w:rPr>
          <w:rFonts w:ascii="Tahoma" w:hAnsi="Tahoma" w:cs="Tahoma"/>
          <w:color w:val="000000" w:themeColor="text1"/>
          <w:sz w:val="22"/>
          <w:szCs w:val="22"/>
        </w:rPr>
        <w:t xml:space="preserve">true </w:t>
      </w:r>
      <w:r w:rsidR="00F4171B" w:rsidRPr="005D6230">
        <w:rPr>
          <w:rFonts w:ascii="Tahoma" w:hAnsi="Tahoma" w:cs="Tahoma"/>
          <w:color w:val="000000" w:themeColor="text1"/>
          <w:sz w:val="22"/>
          <w:szCs w:val="22"/>
        </w:rPr>
        <w:t xml:space="preserve">evolution of the budgets. The shared draft showed some suggested changes </w:t>
      </w:r>
      <w:r w:rsidR="00AC2C18" w:rsidRPr="005D6230">
        <w:rPr>
          <w:rFonts w:ascii="Tahoma" w:hAnsi="Tahoma" w:cs="Tahoma"/>
          <w:color w:val="000000" w:themeColor="text1"/>
          <w:sz w:val="22"/>
          <w:szCs w:val="22"/>
        </w:rPr>
        <w:t xml:space="preserve">but </w:t>
      </w:r>
      <w:r w:rsidR="00F4171B" w:rsidRPr="005D6230">
        <w:rPr>
          <w:rFonts w:ascii="Tahoma" w:hAnsi="Tahoma" w:cs="Tahoma"/>
          <w:color w:val="000000" w:themeColor="text1"/>
          <w:sz w:val="22"/>
          <w:szCs w:val="22"/>
        </w:rPr>
        <w:t xml:space="preserve">more feedback </w:t>
      </w:r>
      <w:r w:rsidR="00662985">
        <w:rPr>
          <w:rFonts w:ascii="Tahoma" w:hAnsi="Tahoma" w:cs="Tahoma"/>
          <w:color w:val="000000" w:themeColor="text1"/>
          <w:sz w:val="22"/>
          <w:szCs w:val="22"/>
        </w:rPr>
        <w:t>was</w:t>
      </w:r>
      <w:r w:rsidR="00F4171B" w:rsidRPr="005D6230">
        <w:rPr>
          <w:rFonts w:ascii="Tahoma" w:hAnsi="Tahoma" w:cs="Tahoma"/>
          <w:color w:val="000000" w:themeColor="text1"/>
          <w:sz w:val="22"/>
          <w:szCs w:val="22"/>
        </w:rPr>
        <w:t xml:space="preserve"> requested. </w:t>
      </w:r>
      <w:r w:rsidR="00AC2C18" w:rsidRPr="005D6230">
        <w:rPr>
          <w:rFonts w:ascii="Tahoma" w:hAnsi="Tahoma" w:cs="Tahoma"/>
          <w:color w:val="000000" w:themeColor="text1"/>
          <w:sz w:val="22"/>
          <w:szCs w:val="22"/>
        </w:rPr>
        <w:t>The Board did share some suggested revision</w:t>
      </w:r>
      <w:r w:rsidR="00662985">
        <w:rPr>
          <w:rFonts w:ascii="Tahoma" w:hAnsi="Tahoma" w:cs="Tahoma"/>
          <w:color w:val="000000" w:themeColor="text1"/>
          <w:sz w:val="22"/>
          <w:szCs w:val="22"/>
        </w:rPr>
        <w:t>s</w:t>
      </w:r>
      <w:r w:rsidR="00AC2C18" w:rsidRPr="005D6230">
        <w:rPr>
          <w:rFonts w:ascii="Tahoma" w:hAnsi="Tahoma" w:cs="Tahoma"/>
          <w:color w:val="000000" w:themeColor="text1"/>
          <w:sz w:val="22"/>
          <w:szCs w:val="22"/>
        </w:rPr>
        <w:t xml:space="preserve"> on the spot. </w:t>
      </w:r>
      <w:r w:rsidR="00F4171B" w:rsidRPr="005D6230">
        <w:rPr>
          <w:rFonts w:ascii="Tahoma" w:hAnsi="Tahoma" w:cs="Tahoma"/>
          <w:color w:val="000000" w:themeColor="text1"/>
          <w:sz w:val="22"/>
          <w:szCs w:val="22"/>
        </w:rPr>
        <w:t xml:space="preserve"> </w:t>
      </w:r>
    </w:p>
    <w:p w:rsidR="00F17146" w:rsidRPr="005D6230" w:rsidRDefault="00F17146" w:rsidP="00A27569">
      <w:pPr>
        <w:pStyle w:val="ListParagraph"/>
        <w:spacing w:line="276" w:lineRule="auto"/>
        <w:rPr>
          <w:rFonts w:ascii="Tahoma" w:hAnsi="Tahoma" w:cs="Tahoma"/>
          <w:b/>
          <w:color w:val="000000" w:themeColor="text1"/>
          <w:sz w:val="22"/>
          <w:szCs w:val="22"/>
        </w:rPr>
      </w:pPr>
    </w:p>
    <w:p w:rsidR="00F17146" w:rsidRPr="005D6230" w:rsidRDefault="00F17146" w:rsidP="00A27569">
      <w:pPr>
        <w:pStyle w:val="ListParagraph"/>
        <w:numPr>
          <w:ilvl w:val="0"/>
          <w:numId w:val="2"/>
        </w:numPr>
        <w:spacing w:line="276" w:lineRule="auto"/>
        <w:rPr>
          <w:rFonts w:ascii="Tahoma" w:hAnsi="Tahoma" w:cs="Tahoma"/>
          <w:b/>
          <w:color w:val="000000" w:themeColor="text1"/>
          <w:sz w:val="22"/>
          <w:szCs w:val="22"/>
        </w:rPr>
      </w:pPr>
      <w:r w:rsidRPr="005D6230">
        <w:rPr>
          <w:rFonts w:ascii="Tahoma" w:hAnsi="Tahoma" w:cs="Tahoma"/>
          <w:b/>
          <w:color w:val="000000" w:themeColor="text1"/>
          <w:sz w:val="22"/>
          <w:szCs w:val="22"/>
        </w:rPr>
        <w:t>CL&amp;P offer to purchase 20 E. High St.</w:t>
      </w:r>
    </w:p>
    <w:p w:rsidR="00F17146" w:rsidRPr="005D6230" w:rsidRDefault="00F17146" w:rsidP="00A27569">
      <w:pPr>
        <w:pStyle w:val="ListParagraph"/>
        <w:spacing w:line="276" w:lineRule="auto"/>
        <w:rPr>
          <w:rFonts w:ascii="Tahoma" w:hAnsi="Tahoma" w:cs="Tahoma"/>
          <w:b/>
          <w:color w:val="000000" w:themeColor="text1"/>
          <w:sz w:val="22"/>
          <w:szCs w:val="22"/>
        </w:rPr>
      </w:pPr>
    </w:p>
    <w:p w:rsidR="00F17146" w:rsidRPr="005D6230" w:rsidRDefault="00F17146" w:rsidP="00A27569">
      <w:pPr>
        <w:pStyle w:val="ListParagraph"/>
        <w:spacing w:line="276" w:lineRule="auto"/>
        <w:ind w:left="1440"/>
        <w:rPr>
          <w:rFonts w:ascii="Tahoma" w:hAnsi="Tahoma" w:cs="Tahoma"/>
          <w:color w:val="000000" w:themeColor="text1"/>
          <w:sz w:val="22"/>
          <w:szCs w:val="22"/>
        </w:rPr>
      </w:pPr>
      <w:r w:rsidRPr="005D6230">
        <w:rPr>
          <w:rFonts w:ascii="Tahoma" w:hAnsi="Tahoma" w:cs="Tahoma"/>
          <w:color w:val="000000" w:themeColor="text1"/>
          <w:sz w:val="22"/>
          <w:szCs w:val="22"/>
        </w:rPr>
        <w:t xml:space="preserve">                                  No Update</w:t>
      </w:r>
      <w:r w:rsidR="00AF50AC" w:rsidRPr="005D6230">
        <w:rPr>
          <w:rFonts w:ascii="Tahoma" w:hAnsi="Tahoma" w:cs="Tahoma"/>
          <w:color w:val="000000" w:themeColor="text1"/>
          <w:sz w:val="22"/>
          <w:szCs w:val="22"/>
        </w:rPr>
        <w:t xml:space="preserve"> Available</w:t>
      </w:r>
    </w:p>
    <w:p w:rsidR="004D7B9A" w:rsidRPr="005D6230" w:rsidRDefault="004D7B9A" w:rsidP="00A27569">
      <w:pPr>
        <w:spacing w:line="276" w:lineRule="auto"/>
        <w:ind w:left="720"/>
        <w:rPr>
          <w:rFonts w:ascii="Tahoma" w:hAnsi="Tahoma" w:cs="Tahoma"/>
          <w:b/>
          <w:color w:val="000000" w:themeColor="text1"/>
        </w:rPr>
      </w:pPr>
    </w:p>
    <w:p w:rsidR="00F549F6" w:rsidRPr="005D6230" w:rsidRDefault="00F02B77" w:rsidP="00A27569">
      <w:pPr>
        <w:pStyle w:val="ListParagraph"/>
        <w:numPr>
          <w:ilvl w:val="0"/>
          <w:numId w:val="7"/>
        </w:numPr>
        <w:spacing w:line="276" w:lineRule="auto"/>
        <w:ind w:left="450" w:hanging="450"/>
        <w:rPr>
          <w:rFonts w:ascii="Tahoma" w:hAnsi="Tahoma" w:cs="Tahoma"/>
          <w:b/>
          <w:color w:val="000000" w:themeColor="text1"/>
        </w:rPr>
      </w:pPr>
      <w:r w:rsidRPr="005D6230">
        <w:rPr>
          <w:rFonts w:ascii="Tahoma" w:hAnsi="Tahoma" w:cs="Tahoma"/>
          <w:b/>
          <w:color w:val="000000" w:themeColor="text1"/>
        </w:rPr>
        <w:t xml:space="preserve"> </w:t>
      </w:r>
      <w:r w:rsidR="00F549F6" w:rsidRPr="005D6230">
        <w:rPr>
          <w:rFonts w:ascii="Tahoma" w:hAnsi="Tahoma" w:cs="Tahoma"/>
          <w:b/>
          <w:color w:val="000000" w:themeColor="text1"/>
        </w:rPr>
        <w:t>Liaison's Reports</w:t>
      </w:r>
      <w:r w:rsidR="00FA7F9C" w:rsidRPr="005D6230">
        <w:rPr>
          <w:rFonts w:ascii="Tahoma" w:hAnsi="Tahoma" w:cs="Tahoma"/>
          <w:b/>
          <w:color w:val="000000" w:themeColor="text1"/>
        </w:rPr>
        <w:t>:</w:t>
      </w:r>
    </w:p>
    <w:p w:rsidR="00F549F6" w:rsidRPr="005D6230" w:rsidRDefault="00F549F6" w:rsidP="00A27569">
      <w:pPr>
        <w:numPr>
          <w:ilvl w:val="0"/>
          <w:numId w:val="3"/>
        </w:numPr>
        <w:spacing w:line="276" w:lineRule="auto"/>
        <w:rPr>
          <w:rFonts w:ascii="Tahoma" w:hAnsi="Tahoma" w:cs="Tahoma"/>
          <w:b/>
          <w:color w:val="000000" w:themeColor="text1"/>
        </w:rPr>
      </w:pPr>
      <w:r w:rsidRPr="005D6230">
        <w:rPr>
          <w:rFonts w:ascii="Tahoma" w:hAnsi="Tahoma" w:cs="Tahoma"/>
          <w:b/>
          <w:color w:val="000000" w:themeColor="text1"/>
        </w:rPr>
        <w:t>Town Council</w:t>
      </w:r>
      <w:r w:rsidR="00FA7F9C" w:rsidRPr="005D6230">
        <w:rPr>
          <w:rFonts w:ascii="Tahoma" w:hAnsi="Tahoma" w:cs="Tahoma"/>
          <w:b/>
          <w:color w:val="000000" w:themeColor="text1"/>
        </w:rPr>
        <w:t xml:space="preserve">: </w:t>
      </w:r>
    </w:p>
    <w:p w:rsidR="00F764FF" w:rsidRPr="005D6230" w:rsidRDefault="00BF4F72" w:rsidP="00A27569">
      <w:pPr>
        <w:spacing w:line="276" w:lineRule="auto"/>
        <w:ind w:left="720"/>
        <w:rPr>
          <w:rFonts w:ascii="Tahoma" w:hAnsi="Tahoma" w:cs="Tahoma"/>
          <w:color w:val="000000" w:themeColor="text1"/>
          <w:sz w:val="22"/>
          <w:szCs w:val="22"/>
        </w:rPr>
      </w:pPr>
      <w:r w:rsidRPr="005D6230">
        <w:rPr>
          <w:rFonts w:ascii="Tahoma" w:hAnsi="Tahoma" w:cs="Tahoma"/>
          <w:color w:val="000000" w:themeColor="text1"/>
          <w:sz w:val="22"/>
          <w:szCs w:val="22"/>
        </w:rPr>
        <w:t>Chairman Turner</w:t>
      </w:r>
      <w:r w:rsidR="00154166" w:rsidRPr="005D6230">
        <w:rPr>
          <w:rFonts w:ascii="Tahoma" w:hAnsi="Tahoma" w:cs="Tahoma"/>
          <w:color w:val="000000" w:themeColor="text1"/>
          <w:sz w:val="22"/>
          <w:szCs w:val="22"/>
        </w:rPr>
        <w:t xml:space="preserve"> shared </w:t>
      </w:r>
      <w:r w:rsidR="009146B4" w:rsidRPr="005D6230">
        <w:rPr>
          <w:rFonts w:ascii="Tahoma" w:hAnsi="Tahoma" w:cs="Tahoma"/>
          <w:color w:val="000000" w:themeColor="text1"/>
          <w:sz w:val="22"/>
          <w:szCs w:val="22"/>
        </w:rPr>
        <w:t xml:space="preserve">that </w:t>
      </w:r>
      <w:r w:rsidR="00AC2C18" w:rsidRPr="005D6230">
        <w:rPr>
          <w:rFonts w:ascii="Tahoma" w:hAnsi="Tahoma" w:cs="Tahoma"/>
          <w:color w:val="000000" w:themeColor="text1"/>
          <w:sz w:val="22"/>
          <w:szCs w:val="22"/>
        </w:rPr>
        <w:t>the Town Council did approve the purchase of the Loader</w:t>
      </w:r>
      <w:r w:rsidR="009146B4" w:rsidRPr="005D6230">
        <w:rPr>
          <w:rFonts w:ascii="Tahoma" w:hAnsi="Tahoma" w:cs="Tahoma"/>
          <w:color w:val="000000" w:themeColor="text1"/>
          <w:sz w:val="22"/>
          <w:szCs w:val="22"/>
        </w:rPr>
        <w:t xml:space="preserve"> and the Town Facilities Evaluation Committee presented its final recommendations which turned out to be </w:t>
      </w:r>
      <w:r w:rsidR="006D7770" w:rsidRPr="005D6230">
        <w:rPr>
          <w:rFonts w:ascii="Tahoma" w:hAnsi="Tahoma" w:cs="Tahoma"/>
          <w:color w:val="000000" w:themeColor="text1"/>
          <w:sz w:val="22"/>
          <w:szCs w:val="22"/>
        </w:rPr>
        <w:t>controversial.</w:t>
      </w:r>
      <w:r w:rsidR="00AC2C18" w:rsidRPr="005D6230">
        <w:rPr>
          <w:rFonts w:ascii="Tahoma" w:hAnsi="Tahoma" w:cs="Tahoma"/>
          <w:color w:val="000000" w:themeColor="text1"/>
          <w:sz w:val="22"/>
          <w:szCs w:val="22"/>
        </w:rPr>
        <w:t xml:space="preserve">  </w:t>
      </w:r>
    </w:p>
    <w:p w:rsidR="006D7770" w:rsidRPr="005D6230" w:rsidRDefault="006D7770" w:rsidP="009146B4">
      <w:pPr>
        <w:spacing w:line="276" w:lineRule="auto"/>
        <w:ind w:left="720"/>
        <w:rPr>
          <w:rFonts w:ascii="Tahoma" w:hAnsi="Tahoma" w:cs="Tahoma"/>
          <w:color w:val="000000" w:themeColor="text1"/>
          <w:sz w:val="22"/>
          <w:szCs w:val="22"/>
        </w:rPr>
      </w:pPr>
    </w:p>
    <w:p w:rsidR="009146B4" w:rsidRPr="005D6230" w:rsidRDefault="009146B4" w:rsidP="009146B4">
      <w:pPr>
        <w:spacing w:line="276" w:lineRule="auto"/>
        <w:ind w:left="720"/>
        <w:rPr>
          <w:rFonts w:ascii="Tahoma" w:hAnsi="Tahoma" w:cs="Tahoma"/>
          <w:color w:val="000000" w:themeColor="text1"/>
          <w:sz w:val="22"/>
          <w:szCs w:val="22"/>
        </w:rPr>
      </w:pPr>
      <w:r w:rsidRPr="005D6230">
        <w:rPr>
          <w:rFonts w:ascii="Tahoma" w:hAnsi="Tahoma" w:cs="Tahoma"/>
          <w:color w:val="000000" w:themeColor="text1"/>
          <w:sz w:val="22"/>
          <w:szCs w:val="22"/>
        </w:rPr>
        <w:t xml:space="preserve">Ms. </w:t>
      </w:r>
      <w:r w:rsidR="005D6230" w:rsidRPr="005D6230">
        <w:rPr>
          <w:rFonts w:ascii="Tahoma" w:hAnsi="Tahoma" w:cs="Tahoma"/>
          <w:color w:val="000000" w:themeColor="text1"/>
          <w:sz w:val="22"/>
          <w:szCs w:val="22"/>
        </w:rPr>
        <w:t>Dostaler</w:t>
      </w:r>
      <w:r w:rsidRPr="005D6230">
        <w:rPr>
          <w:rFonts w:ascii="Tahoma" w:hAnsi="Tahoma" w:cs="Tahoma"/>
          <w:color w:val="000000" w:themeColor="text1"/>
          <w:sz w:val="22"/>
          <w:szCs w:val="22"/>
        </w:rPr>
        <w:t xml:space="preserve"> </w:t>
      </w:r>
      <w:r w:rsidR="006D7770" w:rsidRPr="005D6230">
        <w:rPr>
          <w:rFonts w:ascii="Tahoma" w:hAnsi="Tahoma" w:cs="Tahoma"/>
          <w:color w:val="000000" w:themeColor="text1"/>
          <w:sz w:val="22"/>
          <w:szCs w:val="22"/>
        </w:rPr>
        <w:t xml:space="preserve">shared at the meeting that </w:t>
      </w:r>
      <w:r w:rsidRPr="005D6230">
        <w:rPr>
          <w:rFonts w:ascii="Tahoma" w:hAnsi="Tahoma" w:cs="Tahoma"/>
          <w:color w:val="000000" w:themeColor="text1"/>
          <w:sz w:val="22"/>
          <w:szCs w:val="22"/>
        </w:rPr>
        <w:t>the EDC approv</w:t>
      </w:r>
      <w:r w:rsidR="006D7770" w:rsidRPr="005D6230">
        <w:rPr>
          <w:rFonts w:ascii="Tahoma" w:hAnsi="Tahoma" w:cs="Tahoma"/>
          <w:color w:val="000000" w:themeColor="text1"/>
          <w:sz w:val="22"/>
          <w:szCs w:val="22"/>
        </w:rPr>
        <w:t>ed</w:t>
      </w:r>
      <w:r w:rsidRPr="005D6230">
        <w:rPr>
          <w:rFonts w:ascii="Tahoma" w:hAnsi="Tahoma" w:cs="Tahoma"/>
          <w:color w:val="000000" w:themeColor="text1"/>
          <w:sz w:val="22"/>
          <w:szCs w:val="22"/>
        </w:rPr>
        <w:t xml:space="preserve"> roughly half their budget on a survey which seems extreme, disproportionate </w:t>
      </w:r>
      <w:r w:rsidR="00662985">
        <w:rPr>
          <w:rFonts w:ascii="Tahoma" w:hAnsi="Tahoma" w:cs="Tahoma"/>
          <w:color w:val="000000" w:themeColor="text1"/>
          <w:sz w:val="22"/>
          <w:szCs w:val="22"/>
        </w:rPr>
        <w:t xml:space="preserve">to their budget </w:t>
      </w:r>
      <w:r w:rsidRPr="005D6230">
        <w:rPr>
          <w:rFonts w:ascii="Tahoma" w:hAnsi="Tahoma" w:cs="Tahoma"/>
          <w:color w:val="000000" w:themeColor="text1"/>
          <w:sz w:val="22"/>
          <w:szCs w:val="22"/>
        </w:rPr>
        <w:t xml:space="preserve">and not necessarily the best way to get the information.  </w:t>
      </w:r>
      <w:r w:rsidR="006D7770" w:rsidRPr="005D6230">
        <w:rPr>
          <w:rFonts w:ascii="Tahoma" w:hAnsi="Tahoma" w:cs="Tahoma"/>
          <w:color w:val="000000" w:themeColor="text1"/>
          <w:sz w:val="22"/>
          <w:szCs w:val="22"/>
        </w:rPr>
        <w:t>The Council also raised concerns around the questions being proposed. Ms. Dostaler also stated that there may be some value in reviewing previous survey data (2005) so that the same questions are not asked again.</w:t>
      </w:r>
    </w:p>
    <w:p w:rsidR="009146B4" w:rsidRPr="005D6230" w:rsidRDefault="009146B4" w:rsidP="00A27569">
      <w:pPr>
        <w:spacing w:line="276" w:lineRule="auto"/>
        <w:ind w:left="720"/>
        <w:rPr>
          <w:rFonts w:ascii="Tahoma" w:hAnsi="Tahoma" w:cs="Tahoma"/>
          <w:b/>
          <w:color w:val="000000" w:themeColor="text1"/>
        </w:rPr>
      </w:pPr>
    </w:p>
    <w:p w:rsidR="00F549F6" w:rsidRPr="005D6230" w:rsidRDefault="00F549F6" w:rsidP="00A27569">
      <w:pPr>
        <w:numPr>
          <w:ilvl w:val="0"/>
          <w:numId w:val="3"/>
        </w:numPr>
        <w:spacing w:line="276" w:lineRule="auto"/>
        <w:rPr>
          <w:rFonts w:ascii="Tahoma" w:hAnsi="Tahoma" w:cs="Tahoma"/>
          <w:color w:val="000000" w:themeColor="text1"/>
          <w:sz w:val="22"/>
          <w:szCs w:val="22"/>
        </w:rPr>
      </w:pPr>
      <w:r w:rsidRPr="005D6230">
        <w:rPr>
          <w:rFonts w:ascii="Tahoma" w:hAnsi="Tahoma" w:cs="Tahoma"/>
          <w:b/>
          <w:color w:val="000000" w:themeColor="text1"/>
        </w:rPr>
        <w:t>Board of Education</w:t>
      </w:r>
      <w:r w:rsidR="00270235" w:rsidRPr="005D6230">
        <w:rPr>
          <w:rFonts w:ascii="Tahoma" w:hAnsi="Tahoma" w:cs="Tahoma"/>
          <w:b/>
          <w:color w:val="000000" w:themeColor="text1"/>
        </w:rPr>
        <w:t>:</w:t>
      </w:r>
      <w:r w:rsidR="00270235" w:rsidRPr="005D6230">
        <w:rPr>
          <w:rFonts w:ascii="Tahoma" w:hAnsi="Tahoma" w:cs="Tahoma"/>
          <w:color w:val="000000" w:themeColor="text1"/>
        </w:rPr>
        <w:t xml:space="preserve"> </w:t>
      </w:r>
    </w:p>
    <w:p w:rsidR="00A07590" w:rsidRDefault="00154166" w:rsidP="00A27569">
      <w:pPr>
        <w:spacing w:line="276" w:lineRule="auto"/>
        <w:ind w:left="720"/>
        <w:rPr>
          <w:rFonts w:ascii="Tahoma" w:hAnsi="Tahoma" w:cs="Tahoma"/>
          <w:color w:val="000000" w:themeColor="text1"/>
          <w:sz w:val="22"/>
          <w:szCs w:val="22"/>
        </w:rPr>
      </w:pPr>
      <w:r w:rsidRPr="005D6230">
        <w:rPr>
          <w:rFonts w:ascii="Tahoma" w:hAnsi="Tahoma" w:cs="Tahoma"/>
          <w:color w:val="000000" w:themeColor="text1"/>
          <w:sz w:val="22"/>
          <w:szCs w:val="22"/>
        </w:rPr>
        <w:t xml:space="preserve">Ms. Dostaler </w:t>
      </w:r>
      <w:r w:rsidR="009146B4" w:rsidRPr="005D6230">
        <w:rPr>
          <w:rFonts w:ascii="Tahoma" w:hAnsi="Tahoma" w:cs="Tahoma"/>
          <w:color w:val="000000" w:themeColor="text1"/>
          <w:sz w:val="22"/>
          <w:szCs w:val="22"/>
        </w:rPr>
        <w:t>attended the last meeting and saw the presentation around the curriculum</w:t>
      </w:r>
      <w:r w:rsidR="006D7770" w:rsidRPr="005D6230">
        <w:rPr>
          <w:rFonts w:ascii="Tahoma" w:hAnsi="Tahoma" w:cs="Tahoma"/>
          <w:color w:val="000000" w:themeColor="text1"/>
          <w:sz w:val="22"/>
          <w:szCs w:val="22"/>
        </w:rPr>
        <w:t xml:space="preserve"> which will be a major topic during budget talks since there are some state mandates. There was also </w:t>
      </w:r>
      <w:r w:rsidR="000A1418" w:rsidRPr="005D6230">
        <w:rPr>
          <w:rFonts w:ascii="Tahoma" w:hAnsi="Tahoma" w:cs="Tahoma"/>
          <w:color w:val="000000" w:themeColor="text1"/>
          <w:sz w:val="22"/>
          <w:szCs w:val="22"/>
        </w:rPr>
        <w:t>significant</w:t>
      </w:r>
      <w:r w:rsidR="006D7770" w:rsidRPr="005D6230">
        <w:rPr>
          <w:rFonts w:ascii="Tahoma" w:hAnsi="Tahoma" w:cs="Tahoma"/>
          <w:color w:val="000000" w:themeColor="text1"/>
          <w:sz w:val="22"/>
          <w:szCs w:val="22"/>
        </w:rPr>
        <w:t xml:space="preserve"> discussion around the BOE’s response to </w:t>
      </w:r>
      <w:r w:rsidR="000A1418" w:rsidRPr="005D6230">
        <w:rPr>
          <w:rFonts w:ascii="Tahoma" w:hAnsi="Tahoma" w:cs="Tahoma"/>
          <w:color w:val="000000" w:themeColor="text1"/>
          <w:sz w:val="22"/>
          <w:szCs w:val="22"/>
        </w:rPr>
        <w:t xml:space="preserve">the </w:t>
      </w:r>
      <w:r w:rsidR="006D7770" w:rsidRPr="005D6230">
        <w:rPr>
          <w:rFonts w:ascii="Tahoma" w:hAnsi="Tahoma" w:cs="Tahoma"/>
          <w:color w:val="000000" w:themeColor="text1"/>
          <w:sz w:val="22"/>
          <w:szCs w:val="22"/>
        </w:rPr>
        <w:t xml:space="preserve">Facilities Evaluation recommendations </w:t>
      </w:r>
    </w:p>
    <w:p w:rsidR="00A07590" w:rsidRDefault="00A07590" w:rsidP="00A27569">
      <w:pPr>
        <w:spacing w:line="276" w:lineRule="auto"/>
        <w:ind w:left="720"/>
        <w:rPr>
          <w:rFonts w:ascii="Tahoma" w:hAnsi="Tahoma" w:cs="Tahoma"/>
          <w:color w:val="000000" w:themeColor="text1"/>
          <w:sz w:val="22"/>
          <w:szCs w:val="22"/>
        </w:rPr>
      </w:pPr>
    </w:p>
    <w:p w:rsidR="00A07590" w:rsidRDefault="00A07590" w:rsidP="00A27569">
      <w:pPr>
        <w:spacing w:line="276" w:lineRule="auto"/>
        <w:ind w:left="720"/>
        <w:rPr>
          <w:rFonts w:ascii="Tahoma" w:hAnsi="Tahoma" w:cs="Tahoma"/>
          <w:color w:val="000000" w:themeColor="text1"/>
          <w:sz w:val="22"/>
          <w:szCs w:val="22"/>
        </w:rPr>
      </w:pPr>
    </w:p>
    <w:p w:rsidR="006D7770" w:rsidRPr="005D6230" w:rsidRDefault="000A1418" w:rsidP="00A27569">
      <w:pPr>
        <w:spacing w:line="276" w:lineRule="auto"/>
        <w:ind w:left="720"/>
        <w:rPr>
          <w:rFonts w:ascii="Tahoma" w:hAnsi="Tahoma" w:cs="Tahoma"/>
          <w:color w:val="000000" w:themeColor="text1"/>
          <w:sz w:val="22"/>
          <w:szCs w:val="22"/>
        </w:rPr>
      </w:pPr>
      <w:r w:rsidRPr="005D6230">
        <w:rPr>
          <w:rFonts w:ascii="Tahoma" w:hAnsi="Tahoma" w:cs="Tahoma"/>
          <w:color w:val="000000" w:themeColor="text1"/>
          <w:sz w:val="22"/>
          <w:szCs w:val="22"/>
        </w:rPr>
        <w:t xml:space="preserve">which will be forwarded to the Town Council. It may make sense, she commented, that this Board be included on correspondence so that it </w:t>
      </w:r>
      <w:r w:rsidR="00662985">
        <w:rPr>
          <w:rFonts w:ascii="Tahoma" w:hAnsi="Tahoma" w:cs="Tahoma"/>
          <w:color w:val="000000" w:themeColor="text1"/>
          <w:sz w:val="22"/>
          <w:szCs w:val="22"/>
        </w:rPr>
        <w:t>stays</w:t>
      </w:r>
      <w:r w:rsidRPr="005D6230">
        <w:rPr>
          <w:rFonts w:ascii="Tahoma" w:hAnsi="Tahoma" w:cs="Tahoma"/>
          <w:color w:val="000000" w:themeColor="text1"/>
          <w:sz w:val="22"/>
          <w:szCs w:val="22"/>
        </w:rPr>
        <w:t xml:space="preserve"> informed. </w:t>
      </w:r>
    </w:p>
    <w:p w:rsidR="00213F5E" w:rsidRDefault="00213F5E" w:rsidP="00A27569">
      <w:pPr>
        <w:spacing w:line="276" w:lineRule="auto"/>
        <w:ind w:left="720"/>
        <w:rPr>
          <w:rFonts w:ascii="Tahoma" w:hAnsi="Tahoma" w:cs="Tahoma"/>
          <w:color w:val="000000" w:themeColor="text1"/>
          <w:sz w:val="22"/>
          <w:szCs w:val="22"/>
        </w:rPr>
      </w:pPr>
    </w:p>
    <w:p w:rsidR="005D6230" w:rsidRPr="005D6230" w:rsidRDefault="005D6230" w:rsidP="00A27569">
      <w:pPr>
        <w:spacing w:line="276" w:lineRule="auto"/>
        <w:ind w:left="720"/>
        <w:rPr>
          <w:rFonts w:ascii="Tahoma" w:hAnsi="Tahoma" w:cs="Tahoma"/>
          <w:color w:val="000000" w:themeColor="text1"/>
          <w:sz w:val="22"/>
          <w:szCs w:val="22"/>
        </w:rPr>
      </w:pPr>
    </w:p>
    <w:p w:rsidR="00F549F6" w:rsidRPr="005D6230" w:rsidRDefault="00F549F6" w:rsidP="00A27569">
      <w:pPr>
        <w:numPr>
          <w:ilvl w:val="0"/>
          <w:numId w:val="3"/>
        </w:numPr>
        <w:spacing w:line="276" w:lineRule="auto"/>
        <w:rPr>
          <w:rFonts w:ascii="Tahoma" w:hAnsi="Tahoma" w:cs="Tahoma"/>
          <w:b/>
          <w:color w:val="000000" w:themeColor="text1"/>
        </w:rPr>
      </w:pPr>
      <w:r w:rsidRPr="005D6230">
        <w:rPr>
          <w:rFonts w:ascii="Tahoma" w:hAnsi="Tahoma" w:cs="Tahoma"/>
          <w:b/>
          <w:color w:val="000000" w:themeColor="text1"/>
        </w:rPr>
        <w:t>Economic Development Commission</w:t>
      </w:r>
      <w:r w:rsidR="00270235" w:rsidRPr="005D6230">
        <w:rPr>
          <w:rFonts w:ascii="Tahoma" w:hAnsi="Tahoma" w:cs="Tahoma"/>
          <w:b/>
          <w:color w:val="000000" w:themeColor="text1"/>
        </w:rPr>
        <w:t>:</w:t>
      </w:r>
    </w:p>
    <w:p w:rsidR="000A1418" w:rsidRPr="005D6230" w:rsidRDefault="000A1418" w:rsidP="000A1418">
      <w:pPr>
        <w:spacing w:line="276" w:lineRule="auto"/>
        <w:ind w:left="720"/>
        <w:rPr>
          <w:rFonts w:ascii="Tahoma" w:hAnsi="Tahoma" w:cs="Tahoma"/>
          <w:b/>
          <w:color w:val="000000" w:themeColor="text1"/>
        </w:rPr>
      </w:pPr>
      <w:r w:rsidRPr="005D6230">
        <w:rPr>
          <w:rFonts w:ascii="Tahoma" w:hAnsi="Tahoma" w:cs="Tahoma"/>
          <w:b/>
          <w:color w:val="000000" w:themeColor="text1"/>
        </w:rPr>
        <w:t xml:space="preserve">                                           </w:t>
      </w:r>
    </w:p>
    <w:p w:rsidR="000A1418" w:rsidRPr="005D6230" w:rsidRDefault="000A1418" w:rsidP="000A1418">
      <w:pPr>
        <w:spacing w:line="276" w:lineRule="auto"/>
        <w:ind w:left="720"/>
        <w:rPr>
          <w:rFonts w:ascii="Tahoma" w:hAnsi="Tahoma" w:cs="Tahoma"/>
          <w:color w:val="000000" w:themeColor="text1"/>
        </w:rPr>
      </w:pPr>
      <w:r w:rsidRPr="005D6230">
        <w:rPr>
          <w:rFonts w:ascii="Tahoma" w:hAnsi="Tahoma" w:cs="Tahoma"/>
          <w:b/>
          <w:color w:val="000000" w:themeColor="text1"/>
        </w:rPr>
        <w:t xml:space="preserve">                                                  </w:t>
      </w:r>
      <w:r w:rsidRPr="005D6230">
        <w:rPr>
          <w:rFonts w:ascii="Tahoma" w:hAnsi="Tahoma" w:cs="Tahoma"/>
          <w:color w:val="000000" w:themeColor="text1"/>
        </w:rPr>
        <w:t>No Report</w:t>
      </w:r>
    </w:p>
    <w:p w:rsidR="00066D35" w:rsidRPr="005D6230" w:rsidRDefault="00066D35" w:rsidP="00A27569">
      <w:pPr>
        <w:spacing w:line="276" w:lineRule="auto"/>
        <w:ind w:left="720"/>
        <w:rPr>
          <w:rFonts w:ascii="Tahoma" w:hAnsi="Tahoma" w:cs="Tahoma"/>
          <w:color w:val="000000" w:themeColor="text1"/>
        </w:rPr>
      </w:pPr>
    </w:p>
    <w:p w:rsidR="00F549F6" w:rsidRPr="005D6230" w:rsidRDefault="00F549F6" w:rsidP="00A27569">
      <w:pPr>
        <w:numPr>
          <w:ilvl w:val="0"/>
          <w:numId w:val="3"/>
        </w:numPr>
        <w:spacing w:line="276" w:lineRule="auto"/>
        <w:rPr>
          <w:rFonts w:ascii="Tahoma" w:hAnsi="Tahoma" w:cs="Tahoma"/>
          <w:color w:val="000000" w:themeColor="text1"/>
        </w:rPr>
      </w:pPr>
      <w:r w:rsidRPr="005D6230">
        <w:rPr>
          <w:rFonts w:ascii="Tahoma" w:hAnsi="Tahoma" w:cs="Tahoma"/>
          <w:b/>
          <w:color w:val="000000" w:themeColor="text1"/>
        </w:rPr>
        <w:t>Lake / Conservation</w:t>
      </w:r>
      <w:r w:rsidR="00270235" w:rsidRPr="005D6230">
        <w:rPr>
          <w:rFonts w:ascii="Tahoma" w:hAnsi="Tahoma" w:cs="Tahoma"/>
          <w:b/>
          <w:color w:val="000000" w:themeColor="text1"/>
        </w:rPr>
        <w:t>:</w:t>
      </w:r>
    </w:p>
    <w:p w:rsidR="000A1418" w:rsidRPr="005D6230" w:rsidRDefault="000A1418" w:rsidP="00A27569">
      <w:pPr>
        <w:spacing w:line="276" w:lineRule="auto"/>
        <w:ind w:left="720"/>
        <w:jc w:val="both"/>
        <w:rPr>
          <w:rFonts w:ascii="Tahoma" w:hAnsi="Tahoma" w:cs="Tahoma"/>
          <w:color w:val="000000" w:themeColor="text1"/>
          <w:sz w:val="22"/>
          <w:szCs w:val="22"/>
        </w:rPr>
      </w:pPr>
    </w:p>
    <w:p w:rsidR="00270235" w:rsidRPr="005D6230" w:rsidRDefault="00524460" w:rsidP="00A27569">
      <w:pPr>
        <w:spacing w:line="276" w:lineRule="auto"/>
        <w:ind w:left="720"/>
        <w:jc w:val="both"/>
        <w:rPr>
          <w:rFonts w:ascii="Tahoma" w:hAnsi="Tahoma" w:cs="Tahoma"/>
          <w:color w:val="000000" w:themeColor="text1"/>
          <w:sz w:val="22"/>
          <w:szCs w:val="22"/>
        </w:rPr>
      </w:pPr>
      <w:r w:rsidRPr="005D6230">
        <w:rPr>
          <w:rFonts w:ascii="Tahoma" w:hAnsi="Tahoma" w:cs="Tahoma"/>
          <w:color w:val="000000" w:themeColor="text1"/>
          <w:sz w:val="22"/>
          <w:szCs w:val="22"/>
        </w:rPr>
        <w:t xml:space="preserve">Ms. Wilcox attended the meeting but there was no financial related topics discussed. </w:t>
      </w:r>
      <w:r w:rsidR="007F2DEE" w:rsidRPr="005D6230">
        <w:rPr>
          <w:rFonts w:ascii="Tahoma" w:hAnsi="Tahoma" w:cs="Tahoma"/>
          <w:color w:val="000000" w:themeColor="text1"/>
          <w:sz w:val="22"/>
          <w:szCs w:val="22"/>
        </w:rPr>
        <w:t xml:space="preserve"> </w:t>
      </w:r>
      <w:r w:rsidR="000A1418" w:rsidRPr="005D6230">
        <w:rPr>
          <w:rFonts w:ascii="Tahoma" w:hAnsi="Tahoma" w:cs="Tahoma"/>
          <w:color w:val="000000" w:themeColor="text1"/>
          <w:sz w:val="22"/>
          <w:szCs w:val="22"/>
        </w:rPr>
        <w:t xml:space="preserve">Ms. Dostaler stated that there is a Town Council Special Meeting scheduled for </w:t>
      </w:r>
      <w:r w:rsidR="005D6230">
        <w:rPr>
          <w:rFonts w:ascii="Tahoma" w:hAnsi="Tahoma" w:cs="Tahoma"/>
          <w:color w:val="000000" w:themeColor="text1"/>
          <w:sz w:val="22"/>
          <w:szCs w:val="22"/>
        </w:rPr>
        <w:t>November 18</w:t>
      </w:r>
      <w:r w:rsidR="005D6230" w:rsidRPr="005D6230">
        <w:rPr>
          <w:rFonts w:ascii="Tahoma" w:hAnsi="Tahoma" w:cs="Tahoma"/>
          <w:color w:val="000000" w:themeColor="text1"/>
          <w:sz w:val="22"/>
          <w:szCs w:val="22"/>
          <w:vertAlign w:val="superscript"/>
        </w:rPr>
        <w:t>th</w:t>
      </w:r>
      <w:r w:rsidR="005D6230">
        <w:rPr>
          <w:rFonts w:ascii="Tahoma" w:hAnsi="Tahoma" w:cs="Tahoma"/>
          <w:color w:val="000000" w:themeColor="text1"/>
          <w:sz w:val="22"/>
          <w:szCs w:val="22"/>
        </w:rPr>
        <w:t xml:space="preserve"> </w:t>
      </w:r>
      <w:r w:rsidR="000A1418" w:rsidRPr="005D6230">
        <w:rPr>
          <w:rFonts w:ascii="Tahoma" w:hAnsi="Tahoma" w:cs="Tahoma"/>
          <w:color w:val="000000" w:themeColor="text1"/>
          <w:sz w:val="22"/>
          <w:szCs w:val="22"/>
        </w:rPr>
        <w:t xml:space="preserve">to discuss what to apply for in STEEP grant(s). </w:t>
      </w:r>
      <w:r w:rsidR="007F2DEE" w:rsidRPr="005D6230">
        <w:rPr>
          <w:rFonts w:ascii="Tahoma" w:hAnsi="Tahoma" w:cs="Tahoma"/>
          <w:color w:val="000000" w:themeColor="text1"/>
          <w:sz w:val="22"/>
          <w:szCs w:val="22"/>
        </w:rPr>
        <w:t xml:space="preserve">                                        </w:t>
      </w:r>
    </w:p>
    <w:p w:rsidR="004849A5" w:rsidRPr="005D6230" w:rsidRDefault="004849A5" w:rsidP="00A27569">
      <w:pPr>
        <w:spacing w:line="276" w:lineRule="auto"/>
        <w:ind w:left="720"/>
        <w:rPr>
          <w:rFonts w:ascii="Tahoma" w:hAnsi="Tahoma" w:cs="Tahoma"/>
          <w:b/>
          <w:color w:val="000000" w:themeColor="text1"/>
        </w:rPr>
      </w:pPr>
    </w:p>
    <w:p w:rsidR="00270235" w:rsidRPr="005D6230" w:rsidRDefault="00F549F6" w:rsidP="00A27569">
      <w:pPr>
        <w:numPr>
          <w:ilvl w:val="0"/>
          <w:numId w:val="3"/>
        </w:numPr>
        <w:spacing w:line="276" w:lineRule="auto"/>
        <w:rPr>
          <w:rFonts w:ascii="Tahoma" w:hAnsi="Tahoma" w:cs="Tahoma"/>
          <w:b/>
          <w:color w:val="000000" w:themeColor="text1"/>
        </w:rPr>
      </w:pPr>
      <w:r w:rsidRPr="005D6230">
        <w:rPr>
          <w:rFonts w:ascii="Tahoma" w:hAnsi="Tahoma" w:cs="Tahoma"/>
          <w:b/>
          <w:color w:val="000000" w:themeColor="text1"/>
        </w:rPr>
        <w:t>Fire Commissioners</w:t>
      </w:r>
      <w:r w:rsidR="00270235" w:rsidRPr="005D6230">
        <w:rPr>
          <w:rFonts w:ascii="Tahoma" w:hAnsi="Tahoma" w:cs="Tahoma"/>
          <w:b/>
          <w:color w:val="000000" w:themeColor="text1"/>
        </w:rPr>
        <w:t xml:space="preserve">: </w:t>
      </w:r>
    </w:p>
    <w:p w:rsidR="007F2DEE" w:rsidRPr="005D6230" w:rsidRDefault="007F2DEE" w:rsidP="00A27569">
      <w:pPr>
        <w:spacing w:line="276" w:lineRule="auto"/>
        <w:ind w:left="720"/>
        <w:rPr>
          <w:rFonts w:ascii="Tahoma" w:hAnsi="Tahoma" w:cs="Tahoma"/>
          <w:color w:val="000000" w:themeColor="text1"/>
          <w:sz w:val="22"/>
          <w:szCs w:val="22"/>
        </w:rPr>
      </w:pPr>
      <w:r w:rsidRPr="005D6230">
        <w:rPr>
          <w:rFonts w:ascii="Tahoma" w:hAnsi="Tahoma" w:cs="Tahoma"/>
          <w:color w:val="000000" w:themeColor="text1"/>
          <w:sz w:val="22"/>
          <w:szCs w:val="22"/>
        </w:rPr>
        <w:t xml:space="preserve">                                                    No Report  </w:t>
      </w:r>
    </w:p>
    <w:p w:rsidR="00F764FF" w:rsidRPr="005D6230" w:rsidRDefault="00F764FF" w:rsidP="00A27569">
      <w:pPr>
        <w:spacing w:line="276" w:lineRule="auto"/>
        <w:ind w:left="720"/>
        <w:rPr>
          <w:rFonts w:ascii="Tahoma" w:hAnsi="Tahoma" w:cs="Tahoma"/>
          <w:color w:val="000000" w:themeColor="text1"/>
          <w:sz w:val="22"/>
          <w:szCs w:val="22"/>
        </w:rPr>
      </w:pPr>
    </w:p>
    <w:p w:rsidR="00F764FF" w:rsidRPr="005D6230" w:rsidRDefault="00F764FF" w:rsidP="00A27569">
      <w:pPr>
        <w:spacing w:line="276" w:lineRule="auto"/>
        <w:ind w:left="720"/>
        <w:rPr>
          <w:rFonts w:ascii="Tahoma" w:hAnsi="Tahoma" w:cs="Tahoma"/>
          <w:color w:val="000000" w:themeColor="text1"/>
        </w:rPr>
      </w:pPr>
    </w:p>
    <w:p w:rsidR="00F549F6" w:rsidRPr="005D6230" w:rsidRDefault="00F549F6" w:rsidP="00A27569">
      <w:pPr>
        <w:numPr>
          <w:ilvl w:val="0"/>
          <w:numId w:val="3"/>
        </w:numPr>
        <w:spacing w:line="276" w:lineRule="auto"/>
        <w:rPr>
          <w:rFonts w:ascii="Tahoma" w:hAnsi="Tahoma" w:cs="Tahoma"/>
          <w:b/>
          <w:color w:val="000000" w:themeColor="text1"/>
        </w:rPr>
      </w:pPr>
      <w:r w:rsidRPr="005D6230">
        <w:rPr>
          <w:rFonts w:ascii="Tahoma" w:hAnsi="Tahoma" w:cs="Tahoma"/>
          <w:b/>
          <w:color w:val="000000" w:themeColor="text1"/>
        </w:rPr>
        <w:t>Brownfields/Redevelopment</w:t>
      </w:r>
      <w:r w:rsidR="00992224" w:rsidRPr="005D6230">
        <w:rPr>
          <w:rFonts w:ascii="Tahoma" w:hAnsi="Tahoma" w:cs="Tahoma"/>
          <w:b/>
          <w:color w:val="000000" w:themeColor="text1"/>
        </w:rPr>
        <w:t>:</w:t>
      </w:r>
      <w:r w:rsidR="00080AB1" w:rsidRPr="005D6230">
        <w:rPr>
          <w:rFonts w:ascii="Tahoma" w:hAnsi="Tahoma" w:cs="Tahoma"/>
          <w:b/>
          <w:color w:val="000000" w:themeColor="text1"/>
        </w:rPr>
        <w:t xml:space="preserve"> </w:t>
      </w:r>
    </w:p>
    <w:p w:rsidR="000A1418" w:rsidRPr="005D6230" w:rsidRDefault="000A1418" w:rsidP="00A27569">
      <w:pPr>
        <w:spacing w:line="276" w:lineRule="auto"/>
        <w:ind w:left="720"/>
        <w:rPr>
          <w:rFonts w:ascii="Tahoma" w:hAnsi="Tahoma" w:cs="Tahoma"/>
          <w:color w:val="000000" w:themeColor="text1"/>
          <w:sz w:val="22"/>
          <w:szCs w:val="22"/>
        </w:rPr>
      </w:pPr>
    </w:p>
    <w:p w:rsidR="003D587D" w:rsidRPr="005D6230" w:rsidRDefault="00080AB1" w:rsidP="00A27569">
      <w:pPr>
        <w:spacing w:line="276" w:lineRule="auto"/>
        <w:ind w:left="720"/>
        <w:rPr>
          <w:rFonts w:ascii="Tahoma" w:hAnsi="Tahoma" w:cs="Tahoma"/>
          <w:color w:val="000000" w:themeColor="text1"/>
          <w:sz w:val="22"/>
          <w:szCs w:val="22"/>
        </w:rPr>
      </w:pPr>
      <w:r w:rsidRPr="005D6230">
        <w:rPr>
          <w:rFonts w:ascii="Tahoma" w:hAnsi="Tahoma" w:cs="Tahoma"/>
          <w:color w:val="000000" w:themeColor="text1"/>
          <w:sz w:val="22"/>
          <w:szCs w:val="22"/>
        </w:rPr>
        <w:t xml:space="preserve">Ms. Dostaler </w:t>
      </w:r>
      <w:r w:rsidR="007F2DEE" w:rsidRPr="005D6230">
        <w:rPr>
          <w:rFonts w:ascii="Tahoma" w:hAnsi="Tahoma" w:cs="Tahoma"/>
          <w:color w:val="000000" w:themeColor="text1"/>
          <w:sz w:val="22"/>
          <w:szCs w:val="22"/>
        </w:rPr>
        <w:t>informed the Board that the</w:t>
      </w:r>
      <w:r w:rsidR="000A5DDD" w:rsidRPr="005D6230">
        <w:rPr>
          <w:rFonts w:ascii="Tahoma" w:hAnsi="Tahoma" w:cs="Tahoma"/>
          <w:color w:val="000000" w:themeColor="text1"/>
          <w:sz w:val="22"/>
          <w:szCs w:val="22"/>
        </w:rPr>
        <w:t xml:space="preserve">re was nothing of a financial nature discussed. </w:t>
      </w:r>
    </w:p>
    <w:p w:rsidR="00660BA0" w:rsidRPr="005D6230" w:rsidRDefault="00660BA0" w:rsidP="00A27569">
      <w:pPr>
        <w:spacing w:line="276" w:lineRule="auto"/>
        <w:ind w:left="720"/>
        <w:rPr>
          <w:rFonts w:ascii="Tahoma" w:hAnsi="Tahoma" w:cs="Tahoma"/>
          <w:color w:val="000000" w:themeColor="text1"/>
          <w:sz w:val="22"/>
          <w:szCs w:val="22"/>
        </w:rPr>
      </w:pPr>
    </w:p>
    <w:p w:rsidR="00F549F6" w:rsidRPr="005D6230" w:rsidRDefault="00F549F6" w:rsidP="00A27569">
      <w:pPr>
        <w:numPr>
          <w:ilvl w:val="0"/>
          <w:numId w:val="3"/>
        </w:numPr>
        <w:spacing w:line="276" w:lineRule="auto"/>
        <w:rPr>
          <w:rFonts w:ascii="Tahoma" w:hAnsi="Tahoma" w:cs="Tahoma"/>
          <w:b/>
          <w:color w:val="000000" w:themeColor="text1"/>
        </w:rPr>
      </w:pPr>
      <w:r w:rsidRPr="005D6230">
        <w:rPr>
          <w:rFonts w:ascii="Tahoma" w:hAnsi="Tahoma" w:cs="Tahoma"/>
          <w:b/>
          <w:color w:val="000000" w:themeColor="text1"/>
        </w:rPr>
        <w:t>Park &amp; Rec. Advisory Board</w:t>
      </w:r>
      <w:r w:rsidR="00FE6CF9" w:rsidRPr="005D6230">
        <w:rPr>
          <w:rFonts w:ascii="Tahoma" w:hAnsi="Tahoma" w:cs="Tahoma"/>
          <w:b/>
          <w:color w:val="000000" w:themeColor="text1"/>
        </w:rPr>
        <w:t>:</w:t>
      </w:r>
    </w:p>
    <w:p w:rsidR="000E09FF" w:rsidRPr="005D6230" w:rsidRDefault="000E09FF" w:rsidP="00A27569">
      <w:pPr>
        <w:spacing w:line="276" w:lineRule="auto"/>
        <w:ind w:left="720"/>
        <w:rPr>
          <w:rFonts w:ascii="Tahoma" w:hAnsi="Tahoma" w:cs="Tahoma"/>
          <w:color w:val="000000" w:themeColor="text1"/>
          <w:sz w:val="22"/>
          <w:szCs w:val="22"/>
        </w:rPr>
      </w:pPr>
      <w:r w:rsidRPr="005D6230">
        <w:rPr>
          <w:rFonts w:ascii="Tahoma" w:hAnsi="Tahoma" w:cs="Tahoma"/>
          <w:color w:val="000000" w:themeColor="text1"/>
          <w:sz w:val="22"/>
          <w:szCs w:val="22"/>
        </w:rPr>
        <w:t xml:space="preserve">                                                  No </w:t>
      </w:r>
      <w:r w:rsidR="000A5DDD" w:rsidRPr="005D6230">
        <w:rPr>
          <w:rFonts w:ascii="Tahoma" w:hAnsi="Tahoma" w:cs="Tahoma"/>
          <w:color w:val="000000" w:themeColor="text1"/>
          <w:sz w:val="22"/>
          <w:szCs w:val="22"/>
        </w:rPr>
        <w:t>November Meeting</w:t>
      </w:r>
    </w:p>
    <w:p w:rsidR="00F549F6" w:rsidRPr="005D6230" w:rsidRDefault="00154166" w:rsidP="00A27569">
      <w:pPr>
        <w:spacing w:line="276" w:lineRule="auto"/>
        <w:ind w:left="720" w:firstLine="720"/>
        <w:rPr>
          <w:rFonts w:ascii="Tahoma" w:hAnsi="Tahoma" w:cs="Tahoma"/>
          <w:color w:val="000000" w:themeColor="text1"/>
          <w:sz w:val="22"/>
          <w:szCs w:val="22"/>
        </w:rPr>
      </w:pPr>
      <w:r w:rsidRPr="005D6230">
        <w:rPr>
          <w:rFonts w:ascii="Tahoma" w:hAnsi="Tahoma" w:cs="Tahoma"/>
          <w:color w:val="000000" w:themeColor="text1"/>
          <w:sz w:val="22"/>
          <w:szCs w:val="22"/>
        </w:rPr>
        <w:t xml:space="preserve">                             </w:t>
      </w:r>
    </w:p>
    <w:p w:rsidR="00F549F6" w:rsidRPr="005D6230" w:rsidRDefault="00F549F6" w:rsidP="00A27569">
      <w:pPr>
        <w:spacing w:line="276" w:lineRule="auto"/>
        <w:ind w:left="720"/>
        <w:rPr>
          <w:rFonts w:ascii="Tahoma" w:hAnsi="Tahoma" w:cs="Tahoma"/>
          <w:color w:val="000000" w:themeColor="text1"/>
        </w:rPr>
      </w:pPr>
    </w:p>
    <w:p w:rsidR="004D7B9A" w:rsidRPr="005D6230" w:rsidRDefault="004D7B9A" w:rsidP="00A27569">
      <w:pPr>
        <w:pStyle w:val="ListParagraph"/>
        <w:numPr>
          <w:ilvl w:val="0"/>
          <w:numId w:val="3"/>
        </w:numPr>
        <w:spacing w:line="276" w:lineRule="auto"/>
        <w:rPr>
          <w:rFonts w:ascii="Tahoma" w:hAnsi="Tahoma" w:cs="Tahoma"/>
          <w:b/>
          <w:color w:val="000000" w:themeColor="text1"/>
        </w:rPr>
      </w:pPr>
      <w:r w:rsidRPr="005D6230">
        <w:rPr>
          <w:rFonts w:ascii="Tahoma" w:hAnsi="Tahoma" w:cs="Tahoma"/>
          <w:b/>
          <w:color w:val="000000" w:themeColor="text1"/>
        </w:rPr>
        <w:t>Water Development Task Force:</w:t>
      </w:r>
    </w:p>
    <w:p w:rsidR="000A1418" w:rsidRPr="005D6230" w:rsidRDefault="000A1418" w:rsidP="00A27569">
      <w:pPr>
        <w:pStyle w:val="ListParagraph"/>
        <w:spacing w:line="276" w:lineRule="auto"/>
        <w:rPr>
          <w:rFonts w:ascii="Tahoma" w:hAnsi="Tahoma" w:cs="Tahoma"/>
          <w:color w:val="000000" w:themeColor="text1"/>
        </w:rPr>
      </w:pPr>
    </w:p>
    <w:p w:rsidR="004849A5" w:rsidRDefault="000A5DDD" w:rsidP="00A27569">
      <w:pPr>
        <w:pStyle w:val="ListParagraph"/>
        <w:spacing w:line="276" w:lineRule="auto"/>
        <w:rPr>
          <w:rFonts w:ascii="Tahoma" w:hAnsi="Tahoma" w:cs="Tahoma"/>
          <w:color w:val="000000" w:themeColor="text1"/>
        </w:rPr>
      </w:pPr>
      <w:r w:rsidRPr="005D6230">
        <w:rPr>
          <w:rFonts w:ascii="Tahoma" w:hAnsi="Tahoma" w:cs="Tahoma"/>
          <w:color w:val="000000" w:themeColor="text1"/>
        </w:rPr>
        <w:t>Mr. Jylkka informed the Board that he attended the meeting at the request of the Task Force</w:t>
      </w:r>
      <w:r w:rsidR="0045587C" w:rsidRPr="005D6230">
        <w:rPr>
          <w:rFonts w:ascii="Tahoma" w:hAnsi="Tahoma" w:cs="Tahoma"/>
          <w:color w:val="000000" w:themeColor="text1"/>
        </w:rPr>
        <w:t xml:space="preserve">.  He shared a version of a </w:t>
      </w:r>
      <w:r w:rsidRPr="005D6230">
        <w:rPr>
          <w:rFonts w:ascii="Tahoma" w:hAnsi="Tahoma" w:cs="Tahoma"/>
          <w:color w:val="000000" w:themeColor="text1"/>
        </w:rPr>
        <w:t>financial model he created</w:t>
      </w:r>
      <w:r w:rsidR="0045587C" w:rsidRPr="005D6230">
        <w:rPr>
          <w:rFonts w:ascii="Tahoma" w:hAnsi="Tahoma" w:cs="Tahoma"/>
          <w:color w:val="000000" w:themeColor="text1"/>
        </w:rPr>
        <w:t xml:space="preserve"> for the Task Force </w:t>
      </w:r>
      <w:r w:rsidRPr="005D6230">
        <w:rPr>
          <w:rFonts w:ascii="Tahoma" w:hAnsi="Tahoma" w:cs="Tahoma"/>
          <w:color w:val="000000" w:themeColor="text1"/>
        </w:rPr>
        <w:t xml:space="preserve">that would allow for different scenarios and corresponding impacts to be researched. </w:t>
      </w:r>
      <w:r w:rsidR="005D6230">
        <w:rPr>
          <w:rFonts w:ascii="Tahoma" w:hAnsi="Tahoma" w:cs="Tahoma"/>
          <w:color w:val="000000" w:themeColor="text1"/>
        </w:rPr>
        <w:t>He also informed the</w:t>
      </w:r>
      <w:r w:rsidR="0045587C" w:rsidRPr="005D6230">
        <w:rPr>
          <w:rFonts w:ascii="Tahoma" w:hAnsi="Tahoma" w:cs="Tahoma"/>
          <w:color w:val="000000" w:themeColor="text1"/>
        </w:rPr>
        <w:t xml:space="preserve"> Board that discussions with Public Water Companies have resulted in interest managing a water system for East Hampton but not in building a water system for East Hampton. </w:t>
      </w:r>
    </w:p>
    <w:p w:rsidR="00A07590" w:rsidRDefault="00A07590" w:rsidP="00A27569">
      <w:pPr>
        <w:pStyle w:val="ListParagraph"/>
        <w:spacing w:line="276" w:lineRule="auto"/>
        <w:rPr>
          <w:rFonts w:ascii="Tahoma" w:hAnsi="Tahoma" w:cs="Tahoma"/>
          <w:color w:val="000000" w:themeColor="text1"/>
        </w:rPr>
      </w:pPr>
    </w:p>
    <w:p w:rsidR="00A07590" w:rsidRDefault="00A07590" w:rsidP="00A27569">
      <w:pPr>
        <w:pStyle w:val="ListParagraph"/>
        <w:spacing w:line="276" w:lineRule="auto"/>
        <w:rPr>
          <w:rFonts w:ascii="Tahoma" w:hAnsi="Tahoma" w:cs="Tahoma"/>
          <w:color w:val="000000" w:themeColor="text1"/>
        </w:rPr>
      </w:pPr>
    </w:p>
    <w:p w:rsidR="00A07590" w:rsidRPr="005D6230" w:rsidRDefault="00A07590" w:rsidP="00A27569">
      <w:pPr>
        <w:pStyle w:val="ListParagraph"/>
        <w:spacing w:line="276" w:lineRule="auto"/>
        <w:rPr>
          <w:rFonts w:ascii="Tahoma" w:hAnsi="Tahoma" w:cs="Tahoma"/>
          <w:color w:val="000000" w:themeColor="text1"/>
        </w:rPr>
      </w:pPr>
    </w:p>
    <w:p w:rsidR="0045587C" w:rsidRPr="005D6230" w:rsidRDefault="0045587C" w:rsidP="00A27569">
      <w:pPr>
        <w:pStyle w:val="ListParagraph"/>
        <w:spacing w:line="276" w:lineRule="auto"/>
        <w:rPr>
          <w:rFonts w:ascii="Tahoma" w:hAnsi="Tahoma" w:cs="Tahoma"/>
          <w:color w:val="000000" w:themeColor="text1"/>
        </w:rPr>
      </w:pPr>
    </w:p>
    <w:p w:rsidR="00080AB1" w:rsidRPr="005D6230" w:rsidRDefault="00080AB1" w:rsidP="00A27569">
      <w:pPr>
        <w:pStyle w:val="ListParagraph"/>
        <w:numPr>
          <w:ilvl w:val="0"/>
          <w:numId w:val="3"/>
        </w:numPr>
        <w:spacing w:line="276" w:lineRule="auto"/>
        <w:rPr>
          <w:rFonts w:ascii="Tahoma" w:hAnsi="Tahoma" w:cs="Tahoma"/>
          <w:b/>
          <w:color w:val="000000" w:themeColor="text1"/>
        </w:rPr>
      </w:pPr>
      <w:r w:rsidRPr="005D6230">
        <w:rPr>
          <w:rFonts w:ascii="Tahoma" w:hAnsi="Tahoma" w:cs="Tahoma"/>
          <w:b/>
          <w:color w:val="000000" w:themeColor="text1"/>
        </w:rPr>
        <w:t>Town Facilities Evaluation Committee:</w:t>
      </w:r>
    </w:p>
    <w:p w:rsidR="000A1418" w:rsidRPr="005D6230" w:rsidRDefault="000A1418" w:rsidP="00A27569">
      <w:pPr>
        <w:pStyle w:val="ListParagraph"/>
        <w:spacing w:line="276" w:lineRule="auto"/>
        <w:rPr>
          <w:rFonts w:ascii="Tahoma" w:hAnsi="Tahoma" w:cs="Tahoma"/>
          <w:color w:val="000000" w:themeColor="text1"/>
          <w:sz w:val="22"/>
          <w:szCs w:val="22"/>
        </w:rPr>
      </w:pPr>
    </w:p>
    <w:p w:rsidR="0067357D" w:rsidRDefault="0045587C" w:rsidP="00A27569">
      <w:pPr>
        <w:pStyle w:val="ListParagraph"/>
        <w:spacing w:line="276" w:lineRule="auto"/>
        <w:rPr>
          <w:rFonts w:ascii="Tahoma" w:hAnsi="Tahoma" w:cs="Tahoma"/>
          <w:color w:val="000000" w:themeColor="text1"/>
          <w:sz w:val="22"/>
          <w:szCs w:val="22"/>
        </w:rPr>
      </w:pPr>
      <w:r w:rsidRPr="005D6230">
        <w:rPr>
          <w:rFonts w:ascii="Tahoma" w:hAnsi="Tahoma" w:cs="Tahoma"/>
          <w:color w:val="000000" w:themeColor="text1"/>
          <w:sz w:val="22"/>
          <w:szCs w:val="22"/>
        </w:rPr>
        <w:t xml:space="preserve">The final recommendations were presented to the Town Council at the </w:t>
      </w:r>
      <w:r w:rsidR="003872E9" w:rsidRPr="005D6230">
        <w:rPr>
          <w:rFonts w:ascii="Tahoma" w:hAnsi="Tahoma" w:cs="Tahoma"/>
          <w:color w:val="000000" w:themeColor="text1"/>
          <w:sz w:val="22"/>
          <w:szCs w:val="22"/>
        </w:rPr>
        <w:t>November 13</w:t>
      </w:r>
      <w:r w:rsidR="003872E9" w:rsidRPr="005D6230">
        <w:rPr>
          <w:rFonts w:ascii="Tahoma" w:hAnsi="Tahoma" w:cs="Tahoma"/>
          <w:color w:val="000000" w:themeColor="text1"/>
          <w:sz w:val="22"/>
          <w:szCs w:val="22"/>
          <w:vertAlign w:val="superscript"/>
        </w:rPr>
        <w:t>th</w:t>
      </w:r>
      <w:r w:rsidR="003872E9" w:rsidRPr="005D6230">
        <w:rPr>
          <w:rFonts w:ascii="Tahoma" w:hAnsi="Tahoma" w:cs="Tahoma"/>
          <w:color w:val="000000" w:themeColor="text1"/>
          <w:sz w:val="22"/>
          <w:szCs w:val="22"/>
        </w:rPr>
        <w:t xml:space="preserve"> Meeting. </w:t>
      </w:r>
      <w:r w:rsidR="0067357D">
        <w:rPr>
          <w:rFonts w:ascii="Tahoma" w:hAnsi="Tahoma" w:cs="Tahoma"/>
          <w:color w:val="000000" w:themeColor="text1"/>
          <w:sz w:val="22"/>
          <w:szCs w:val="22"/>
        </w:rPr>
        <w:t xml:space="preserve">Mr. Hurst also forwarded the full recommendations presentation to all Board Members. Mr. </w:t>
      </w:r>
    </w:p>
    <w:p w:rsidR="00F84AAE" w:rsidRPr="005D6230" w:rsidRDefault="0067357D" w:rsidP="00A27569">
      <w:pPr>
        <w:pStyle w:val="ListParagraph"/>
        <w:spacing w:line="276" w:lineRule="auto"/>
        <w:rPr>
          <w:rFonts w:ascii="Tahoma" w:hAnsi="Tahoma" w:cs="Tahoma"/>
          <w:color w:val="000000" w:themeColor="text1"/>
          <w:sz w:val="22"/>
          <w:szCs w:val="22"/>
        </w:rPr>
      </w:pPr>
      <w:r>
        <w:rPr>
          <w:rFonts w:ascii="Tahoma" w:hAnsi="Tahoma" w:cs="Tahoma"/>
          <w:color w:val="000000" w:themeColor="text1"/>
          <w:sz w:val="22"/>
          <w:szCs w:val="22"/>
        </w:rPr>
        <w:t xml:space="preserve">Hurst requested that this topic be removed from future BOF agendas as the Committee has completed their required work and has disbanded. </w:t>
      </w:r>
    </w:p>
    <w:p w:rsidR="00213F5E" w:rsidRDefault="00213F5E" w:rsidP="00A27569">
      <w:pPr>
        <w:spacing w:line="276" w:lineRule="auto"/>
        <w:ind w:left="360"/>
        <w:rPr>
          <w:rFonts w:ascii="Tahoma" w:hAnsi="Tahoma" w:cs="Tahoma"/>
          <w:color w:val="000000" w:themeColor="text1"/>
        </w:rPr>
      </w:pPr>
    </w:p>
    <w:p w:rsidR="00F17B9A" w:rsidRPr="005D6230" w:rsidRDefault="00F84AAE" w:rsidP="00A27569">
      <w:pPr>
        <w:pStyle w:val="ListParagraph"/>
        <w:numPr>
          <w:ilvl w:val="0"/>
          <w:numId w:val="7"/>
        </w:numPr>
        <w:spacing w:line="276" w:lineRule="auto"/>
        <w:ind w:hanging="750"/>
        <w:jc w:val="both"/>
        <w:rPr>
          <w:rFonts w:ascii="Tahoma" w:hAnsi="Tahoma" w:cs="Tahoma"/>
          <w:b/>
          <w:color w:val="000000" w:themeColor="text1"/>
        </w:rPr>
      </w:pPr>
      <w:r w:rsidRPr="005D6230">
        <w:rPr>
          <w:rFonts w:ascii="Tahoma" w:hAnsi="Tahoma" w:cs="Tahoma"/>
          <w:b/>
          <w:color w:val="000000" w:themeColor="text1"/>
        </w:rPr>
        <w:t>Public Remarks:</w:t>
      </w:r>
    </w:p>
    <w:p w:rsidR="00EC1AB3" w:rsidRPr="005D6230" w:rsidRDefault="00EC1AB3" w:rsidP="00EC1AB3">
      <w:pPr>
        <w:pStyle w:val="ListParagraph"/>
        <w:spacing w:line="276" w:lineRule="auto"/>
        <w:ind w:left="750"/>
        <w:jc w:val="both"/>
        <w:rPr>
          <w:rFonts w:ascii="Tahoma" w:hAnsi="Tahoma" w:cs="Tahoma"/>
          <w:b/>
          <w:color w:val="000000" w:themeColor="text1"/>
        </w:rPr>
      </w:pPr>
    </w:p>
    <w:p w:rsidR="00F84AAE" w:rsidRPr="005D6230" w:rsidRDefault="003872E9" w:rsidP="00A27569">
      <w:pPr>
        <w:pStyle w:val="ListParagraph"/>
        <w:spacing w:line="276" w:lineRule="auto"/>
        <w:ind w:left="750"/>
        <w:jc w:val="both"/>
        <w:rPr>
          <w:rFonts w:ascii="Tahoma" w:hAnsi="Tahoma" w:cs="Tahoma"/>
          <w:b/>
          <w:color w:val="000000" w:themeColor="text1"/>
        </w:rPr>
      </w:pPr>
      <w:r w:rsidRPr="005D6230">
        <w:rPr>
          <w:rFonts w:ascii="Tahoma" w:hAnsi="Tahoma" w:cs="Tahoma"/>
          <w:i/>
          <w:color w:val="000000" w:themeColor="text1"/>
          <w:sz w:val="22"/>
          <w:szCs w:val="22"/>
        </w:rPr>
        <w:t>William Marshall</w:t>
      </w:r>
      <w:r w:rsidR="00EF59A0" w:rsidRPr="005D6230">
        <w:rPr>
          <w:rFonts w:ascii="Tahoma" w:hAnsi="Tahoma" w:cs="Tahoma"/>
          <w:i/>
          <w:color w:val="000000" w:themeColor="text1"/>
          <w:sz w:val="22"/>
          <w:szCs w:val="22"/>
        </w:rPr>
        <w:t>, 6 Fairlawn Ave</w:t>
      </w:r>
      <w:r w:rsidR="00AF50AC" w:rsidRPr="005D6230">
        <w:rPr>
          <w:rFonts w:ascii="Tahoma" w:hAnsi="Tahoma" w:cs="Tahoma"/>
          <w:i/>
          <w:color w:val="000000" w:themeColor="text1"/>
          <w:sz w:val="22"/>
          <w:szCs w:val="22"/>
        </w:rPr>
        <w:t>,</w:t>
      </w:r>
      <w:r w:rsidR="00AF50AC" w:rsidRPr="005D6230">
        <w:rPr>
          <w:rFonts w:ascii="Tahoma" w:hAnsi="Tahoma" w:cs="Tahoma"/>
          <w:color w:val="000000" w:themeColor="text1"/>
          <w:sz w:val="22"/>
          <w:szCs w:val="22"/>
        </w:rPr>
        <w:t xml:space="preserve"> commended the Board on their “trac</w:t>
      </w:r>
      <w:r w:rsidR="000A1418" w:rsidRPr="005D6230">
        <w:rPr>
          <w:rFonts w:ascii="Tahoma" w:hAnsi="Tahoma" w:cs="Tahoma"/>
          <w:color w:val="000000" w:themeColor="text1"/>
          <w:sz w:val="22"/>
          <w:szCs w:val="22"/>
        </w:rPr>
        <w:t>k record” on hearing the public</w:t>
      </w:r>
      <w:r w:rsidR="005D6230">
        <w:rPr>
          <w:rFonts w:ascii="Tahoma" w:hAnsi="Tahoma" w:cs="Tahoma"/>
          <w:color w:val="000000" w:themeColor="text1"/>
          <w:sz w:val="22"/>
          <w:szCs w:val="22"/>
        </w:rPr>
        <w:t>’s</w:t>
      </w:r>
      <w:r w:rsidR="000A1418" w:rsidRPr="005D6230">
        <w:rPr>
          <w:rFonts w:ascii="Tahoma" w:hAnsi="Tahoma" w:cs="Tahoma"/>
          <w:color w:val="000000" w:themeColor="text1"/>
          <w:sz w:val="22"/>
          <w:szCs w:val="22"/>
        </w:rPr>
        <w:t xml:space="preserve"> both positive and negative </w:t>
      </w:r>
      <w:r w:rsidR="00EC1AB3" w:rsidRPr="005D6230">
        <w:rPr>
          <w:rFonts w:ascii="Tahoma" w:hAnsi="Tahoma" w:cs="Tahoma"/>
          <w:color w:val="000000" w:themeColor="text1"/>
          <w:sz w:val="22"/>
          <w:szCs w:val="22"/>
        </w:rPr>
        <w:t>feedback</w:t>
      </w:r>
      <w:r w:rsidR="005D6230">
        <w:rPr>
          <w:rFonts w:ascii="Tahoma" w:hAnsi="Tahoma" w:cs="Tahoma"/>
          <w:color w:val="000000" w:themeColor="text1"/>
          <w:sz w:val="22"/>
          <w:szCs w:val="22"/>
        </w:rPr>
        <w:t xml:space="preserve">. Unfortunately, </w:t>
      </w:r>
      <w:r w:rsidR="00EC1AB3" w:rsidRPr="005D6230">
        <w:rPr>
          <w:rFonts w:ascii="Tahoma" w:hAnsi="Tahoma" w:cs="Tahoma"/>
          <w:color w:val="000000" w:themeColor="text1"/>
          <w:sz w:val="22"/>
          <w:szCs w:val="22"/>
        </w:rPr>
        <w:t xml:space="preserve">the Town Council </w:t>
      </w:r>
      <w:r w:rsidR="005D6230">
        <w:rPr>
          <w:rFonts w:ascii="Tahoma" w:hAnsi="Tahoma" w:cs="Tahoma"/>
          <w:color w:val="000000" w:themeColor="text1"/>
          <w:sz w:val="22"/>
          <w:szCs w:val="22"/>
        </w:rPr>
        <w:t>does not formally participate</w:t>
      </w:r>
      <w:r w:rsidR="00EC1AB3" w:rsidRPr="005D6230">
        <w:rPr>
          <w:rFonts w:ascii="Tahoma" w:hAnsi="Tahoma" w:cs="Tahoma"/>
          <w:color w:val="000000" w:themeColor="text1"/>
          <w:sz w:val="22"/>
          <w:szCs w:val="22"/>
        </w:rPr>
        <w:t xml:space="preserve"> in the hearing process. He suggested that the Town Council be asked to be more involved next year.  The Board shared their </w:t>
      </w:r>
      <w:r w:rsidR="005D6230">
        <w:rPr>
          <w:rFonts w:ascii="Tahoma" w:hAnsi="Tahoma" w:cs="Tahoma"/>
          <w:color w:val="000000" w:themeColor="text1"/>
          <w:sz w:val="22"/>
          <w:szCs w:val="22"/>
        </w:rPr>
        <w:t>experiences</w:t>
      </w:r>
      <w:r w:rsidR="00EC1AB3" w:rsidRPr="005D6230">
        <w:rPr>
          <w:rFonts w:ascii="Tahoma" w:hAnsi="Tahoma" w:cs="Tahoma"/>
          <w:color w:val="000000" w:themeColor="text1"/>
          <w:sz w:val="22"/>
          <w:szCs w:val="22"/>
        </w:rPr>
        <w:t xml:space="preserve"> with the c</w:t>
      </w:r>
      <w:r w:rsidR="005D6230">
        <w:rPr>
          <w:rFonts w:ascii="Tahoma" w:hAnsi="Tahoma" w:cs="Tahoma"/>
          <w:color w:val="000000" w:themeColor="text1"/>
          <w:sz w:val="22"/>
          <w:szCs w:val="22"/>
        </w:rPr>
        <w:t>urrent process as well and would welcome the suggestion being put forth.</w:t>
      </w:r>
    </w:p>
    <w:p w:rsidR="00017344" w:rsidRPr="005D6230" w:rsidRDefault="00017344" w:rsidP="00A27569">
      <w:pPr>
        <w:pStyle w:val="ListParagraph"/>
        <w:spacing w:line="276" w:lineRule="auto"/>
        <w:ind w:left="0"/>
        <w:rPr>
          <w:rFonts w:ascii="Tahoma" w:hAnsi="Tahoma" w:cs="Tahoma"/>
          <w:b/>
          <w:color w:val="000000" w:themeColor="text1"/>
        </w:rPr>
      </w:pPr>
    </w:p>
    <w:p w:rsidR="00F84AAE" w:rsidRPr="005D6230" w:rsidRDefault="00F84AAE" w:rsidP="00A27569">
      <w:pPr>
        <w:pStyle w:val="ListParagraph"/>
        <w:numPr>
          <w:ilvl w:val="0"/>
          <w:numId w:val="7"/>
        </w:numPr>
        <w:spacing w:line="276" w:lineRule="auto"/>
        <w:ind w:left="0" w:firstLine="0"/>
        <w:rPr>
          <w:rFonts w:ascii="Tahoma" w:hAnsi="Tahoma" w:cs="Tahoma"/>
          <w:b/>
          <w:color w:val="000000" w:themeColor="text1"/>
        </w:rPr>
      </w:pPr>
      <w:r w:rsidRPr="005D6230">
        <w:rPr>
          <w:rFonts w:ascii="Tahoma" w:hAnsi="Tahoma" w:cs="Tahoma"/>
          <w:b/>
          <w:color w:val="000000" w:themeColor="text1"/>
        </w:rPr>
        <w:t>Town Manager's Report:</w:t>
      </w:r>
    </w:p>
    <w:p w:rsidR="00EC1AB3" w:rsidRPr="005D6230" w:rsidRDefault="003872E9" w:rsidP="00A27569">
      <w:pPr>
        <w:pStyle w:val="ListParagraph"/>
        <w:spacing w:line="276" w:lineRule="auto"/>
        <w:ind w:left="0"/>
        <w:rPr>
          <w:rFonts w:ascii="Tahoma" w:hAnsi="Tahoma" w:cs="Tahoma"/>
          <w:color w:val="000000" w:themeColor="text1"/>
        </w:rPr>
      </w:pPr>
      <w:r w:rsidRPr="005D6230">
        <w:rPr>
          <w:rFonts w:ascii="Tahoma" w:hAnsi="Tahoma" w:cs="Tahoma"/>
          <w:color w:val="000000" w:themeColor="text1"/>
        </w:rPr>
        <w:t xml:space="preserve">                                              </w:t>
      </w:r>
    </w:p>
    <w:p w:rsidR="000E09FF" w:rsidRPr="005D6230" w:rsidRDefault="00EC1AB3" w:rsidP="00A27569">
      <w:pPr>
        <w:pStyle w:val="ListParagraph"/>
        <w:spacing w:line="276" w:lineRule="auto"/>
        <w:ind w:left="0"/>
        <w:rPr>
          <w:rFonts w:ascii="Tahoma" w:hAnsi="Tahoma" w:cs="Tahoma"/>
          <w:color w:val="000000" w:themeColor="text1"/>
        </w:rPr>
      </w:pPr>
      <w:r w:rsidRPr="005D6230">
        <w:rPr>
          <w:rFonts w:ascii="Tahoma" w:hAnsi="Tahoma" w:cs="Tahoma"/>
          <w:color w:val="000000" w:themeColor="text1"/>
        </w:rPr>
        <w:t xml:space="preserve">                                               </w:t>
      </w:r>
      <w:r w:rsidR="003872E9" w:rsidRPr="005D6230">
        <w:rPr>
          <w:rFonts w:ascii="Tahoma" w:hAnsi="Tahoma" w:cs="Tahoma"/>
          <w:color w:val="000000" w:themeColor="text1"/>
        </w:rPr>
        <w:t>No Report</w:t>
      </w:r>
    </w:p>
    <w:p w:rsidR="00EC1AB3" w:rsidRPr="005D6230" w:rsidRDefault="00EC1AB3" w:rsidP="00A27569">
      <w:pPr>
        <w:pStyle w:val="ListParagraph"/>
        <w:spacing w:line="276" w:lineRule="auto"/>
        <w:ind w:left="0"/>
        <w:rPr>
          <w:rFonts w:ascii="Tahoma" w:hAnsi="Tahoma" w:cs="Tahoma"/>
          <w:color w:val="000000" w:themeColor="text1"/>
        </w:rPr>
      </w:pPr>
    </w:p>
    <w:p w:rsidR="00F84AAE" w:rsidRPr="005D6230" w:rsidRDefault="00777E85" w:rsidP="00A27569">
      <w:pPr>
        <w:pStyle w:val="ListParagraph"/>
        <w:numPr>
          <w:ilvl w:val="0"/>
          <w:numId w:val="7"/>
        </w:numPr>
        <w:spacing w:line="276" w:lineRule="auto"/>
        <w:ind w:hanging="750"/>
        <w:jc w:val="both"/>
        <w:rPr>
          <w:rFonts w:ascii="Tahoma" w:hAnsi="Tahoma" w:cs="Tahoma"/>
          <w:b/>
          <w:color w:val="000000" w:themeColor="text1"/>
        </w:rPr>
      </w:pPr>
      <w:r w:rsidRPr="005D6230">
        <w:rPr>
          <w:rFonts w:ascii="Tahoma" w:hAnsi="Tahoma" w:cs="Tahoma"/>
          <w:b/>
          <w:color w:val="000000" w:themeColor="text1"/>
        </w:rPr>
        <w:t>Adjournment</w:t>
      </w:r>
    </w:p>
    <w:p w:rsidR="00F84AAE" w:rsidRPr="005D6230" w:rsidRDefault="00F84AAE" w:rsidP="00A27569">
      <w:pPr>
        <w:spacing w:line="276" w:lineRule="auto"/>
        <w:jc w:val="both"/>
        <w:rPr>
          <w:rFonts w:ascii="Tahoma" w:hAnsi="Tahoma" w:cs="Tahoma"/>
          <w:b/>
          <w:color w:val="000000" w:themeColor="text1"/>
        </w:rPr>
      </w:pPr>
    </w:p>
    <w:p w:rsidR="00F549F6" w:rsidRPr="005D6230" w:rsidRDefault="00F17B9A" w:rsidP="00A27569">
      <w:pPr>
        <w:pStyle w:val="ListParagraph"/>
        <w:spacing w:line="276" w:lineRule="auto"/>
        <w:ind w:left="360"/>
        <w:jc w:val="both"/>
        <w:rPr>
          <w:rFonts w:ascii="Tahoma" w:hAnsi="Tahoma" w:cs="Tahoma"/>
          <w:color w:val="000000" w:themeColor="text1"/>
          <w:sz w:val="22"/>
          <w:szCs w:val="22"/>
        </w:rPr>
      </w:pPr>
      <w:r w:rsidRPr="005D6230">
        <w:rPr>
          <w:rFonts w:ascii="Tahoma" w:hAnsi="Tahoma" w:cs="Tahoma"/>
          <w:color w:val="000000" w:themeColor="text1"/>
          <w:sz w:val="22"/>
          <w:szCs w:val="22"/>
        </w:rPr>
        <w:t>M</w:t>
      </w:r>
      <w:r w:rsidR="003872E9" w:rsidRPr="005D6230">
        <w:rPr>
          <w:rFonts w:ascii="Tahoma" w:hAnsi="Tahoma" w:cs="Tahoma"/>
          <w:color w:val="000000" w:themeColor="text1"/>
          <w:sz w:val="22"/>
          <w:szCs w:val="22"/>
        </w:rPr>
        <w:t xml:space="preserve">s. Dostaler </w:t>
      </w:r>
      <w:r w:rsidR="00F549F6" w:rsidRPr="005D6230">
        <w:rPr>
          <w:rFonts w:ascii="Tahoma" w:hAnsi="Tahoma" w:cs="Tahoma"/>
          <w:color w:val="000000" w:themeColor="text1"/>
          <w:sz w:val="22"/>
          <w:szCs w:val="22"/>
        </w:rPr>
        <w:t xml:space="preserve">made a motion to adjourn at </w:t>
      </w:r>
      <w:r w:rsidR="003872E9" w:rsidRPr="005D6230">
        <w:rPr>
          <w:rFonts w:ascii="Tahoma" w:hAnsi="Tahoma" w:cs="Tahoma"/>
          <w:color w:val="000000" w:themeColor="text1"/>
          <w:sz w:val="22"/>
          <w:szCs w:val="22"/>
        </w:rPr>
        <w:t>9:04</w:t>
      </w:r>
      <w:r w:rsidRPr="005D6230">
        <w:rPr>
          <w:rFonts w:ascii="Tahoma" w:hAnsi="Tahoma" w:cs="Tahoma"/>
          <w:color w:val="000000" w:themeColor="text1"/>
          <w:sz w:val="22"/>
          <w:szCs w:val="22"/>
        </w:rPr>
        <w:t xml:space="preserve"> </w:t>
      </w:r>
      <w:r w:rsidR="00F549F6" w:rsidRPr="005D6230">
        <w:rPr>
          <w:rFonts w:ascii="Tahoma" w:hAnsi="Tahoma" w:cs="Tahoma"/>
          <w:color w:val="000000" w:themeColor="text1"/>
          <w:sz w:val="22"/>
          <w:szCs w:val="22"/>
        </w:rPr>
        <w:t xml:space="preserve">p.m., seconded by </w:t>
      </w:r>
      <w:r w:rsidR="003872E9" w:rsidRPr="005D6230">
        <w:rPr>
          <w:rFonts w:ascii="Tahoma" w:hAnsi="Tahoma" w:cs="Tahoma"/>
          <w:color w:val="000000" w:themeColor="text1"/>
          <w:sz w:val="22"/>
          <w:szCs w:val="22"/>
        </w:rPr>
        <w:t>Mr. Markham</w:t>
      </w:r>
      <w:r w:rsidRPr="005D6230">
        <w:rPr>
          <w:rFonts w:ascii="Tahoma" w:hAnsi="Tahoma" w:cs="Tahoma"/>
          <w:color w:val="000000" w:themeColor="text1"/>
          <w:sz w:val="22"/>
          <w:szCs w:val="22"/>
        </w:rPr>
        <w:t>.</w:t>
      </w:r>
      <w:r w:rsidR="00F549F6" w:rsidRPr="005D6230">
        <w:rPr>
          <w:rFonts w:ascii="Tahoma" w:hAnsi="Tahoma" w:cs="Tahoma"/>
          <w:color w:val="000000" w:themeColor="text1"/>
          <w:sz w:val="22"/>
          <w:szCs w:val="22"/>
        </w:rPr>
        <w:t xml:space="preserve">  </w:t>
      </w:r>
      <w:r w:rsidR="00F549F6" w:rsidRPr="005D6230">
        <w:rPr>
          <w:rFonts w:ascii="Tahoma" w:hAnsi="Tahoma" w:cs="Tahoma"/>
          <w:b/>
          <w:color w:val="000000" w:themeColor="text1"/>
          <w:sz w:val="22"/>
          <w:szCs w:val="22"/>
        </w:rPr>
        <w:t>Vote was unanimous in favor.</w:t>
      </w:r>
    </w:p>
    <w:p w:rsidR="00F549F6" w:rsidRPr="005D6230" w:rsidRDefault="00F549F6" w:rsidP="00A27569">
      <w:pPr>
        <w:spacing w:line="276" w:lineRule="auto"/>
        <w:rPr>
          <w:rFonts w:ascii="Tahoma" w:hAnsi="Tahoma" w:cs="Tahoma"/>
          <w:color w:val="000000" w:themeColor="text1"/>
        </w:rPr>
      </w:pPr>
    </w:p>
    <w:p w:rsidR="00F04333" w:rsidRPr="005D6230" w:rsidRDefault="00F04333" w:rsidP="00A27569">
      <w:pPr>
        <w:spacing w:line="276" w:lineRule="auto"/>
        <w:rPr>
          <w:rFonts w:ascii="Tahoma" w:hAnsi="Tahoma" w:cs="Tahoma"/>
          <w:color w:val="000000" w:themeColor="text1"/>
        </w:rPr>
      </w:pPr>
    </w:p>
    <w:p w:rsidR="00F04333" w:rsidRPr="005D6230" w:rsidRDefault="00F04333" w:rsidP="00A27569">
      <w:pPr>
        <w:spacing w:line="276" w:lineRule="auto"/>
        <w:jc w:val="both"/>
        <w:rPr>
          <w:rFonts w:ascii="Tahoma" w:hAnsi="Tahoma" w:cs="Tahoma"/>
          <w:color w:val="000000" w:themeColor="text1"/>
          <w:sz w:val="22"/>
          <w:szCs w:val="22"/>
        </w:rPr>
      </w:pPr>
      <w:r w:rsidRPr="005D6230">
        <w:rPr>
          <w:rFonts w:ascii="Tahoma" w:hAnsi="Tahoma" w:cs="Tahoma"/>
          <w:color w:val="000000" w:themeColor="text1"/>
          <w:sz w:val="22"/>
          <w:szCs w:val="22"/>
        </w:rPr>
        <w:t>Respectfully submitted,</w:t>
      </w:r>
    </w:p>
    <w:p w:rsidR="00F04333" w:rsidRPr="005D6230" w:rsidRDefault="00F04333" w:rsidP="00A27569">
      <w:pPr>
        <w:spacing w:line="276" w:lineRule="auto"/>
        <w:jc w:val="both"/>
        <w:rPr>
          <w:rFonts w:ascii="Tahoma" w:hAnsi="Tahoma" w:cs="Tahoma"/>
          <w:color w:val="000000" w:themeColor="text1"/>
          <w:sz w:val="22"/>
          <w:szCs w:val="22"/>
        </w:rPr>
      </w:pPr>
    </w:p>
    <w:p w:rsidR="00F04333" w:rsidRPr="005D6230" w:rsidRDefault="00F04333" w:rsidP="00A27569">
      <w:pPr>
        <w:spacing w:line="276" w:lineRule="auto"/>
        <w:jc w:val="both"/>
        <w:rPr>
          <w:rFonts w:ascii="Tahoma" w:hAnsi="Tahoma" w:cs="Tahoma"/>
          <w:color w:val="000000" w:themeColor="text1"/>
          <w:sz w:val="22"/>
          <w:szCs w:val="22"/>
        </w:rPr>
      </w:pPr>
      <w:r w:rsidRPr="005D6230">
        <w:rPr>
          <w:rFonts w:ascii="Tahoma" w:hAnsi="Tahoma" w:cs="Tahoma"/>
          <w:color w:val="000000" w:themeColor="text1"/>
          <w:sz w:val="22"/>
          <w:szCs w:val="22"/>
        </w:rPr>
        <w:t>Renee Bafumi</w:t>
      </w:r>
    </w:p>
    <w:p w:rsidR="00F04333" w:rsidRPr="005D6230" w:rsidRDefault="00F04333" w:rsidP="00A27569">
      <w:pPr>
        <w:spacing w:line="276" w:lineRule="auto"/>
        <w:jc w:val="both"/>
        <w:rPr>
          <w:rFonts w:ascii="Tahoma" w:hAnsi="Tahoma" w:cs="Tahoma"/>
          <w:color w:val="000000" w:themeColor="text1"/>
          <w:sz w:val="22"/>
          <w:szCs w:val="22"/>
        </w:rPr>
      </w:pPr>
      <w:r w:rsidRPr="005D6230">
        <w:rPr>
          <w:rFonts w:ascii="Tahoma" w:hAnsi="Tahoma" w:cs="Tahoma"/>
          <w:color w:val="000000" w:themeColor="text1"/>
          <w:sz w:val="22"/>
          <w:szCs w:val="22"/>
        </w:rPr>
        <w:t>Recording Secretary</w:t>
      </w:r>
    </w:p>
    <w:sectPr w:rsidR="00F04333" w:rsidRPr="005D6230" w:rsidSect="004849A5">
      <w:headerReference w:type="default" r:id="rId9"/>
      <w:footerReference w:type="default" r:id="rId10"/>
      <w:pgSz w:w="12240" w:h="15840"/>
      <w:pgMar w:top="720" w:right="72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70E" w:rsidRDefault="0089270E" w:rsidP="009F64B6">
      <w:r>
        <w:separator/>
      </w:r>
    </w:p>
  </w:endnote>
  <w:endnote w:type="continuationSeparator" w:id="0">
    <w:p w:rsidR="0089270E" w:rsidRDefault="0089270E" w:rsidP="009F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altName w:val="Segoe UI"/>
    <w:charset w:val="00"/>
    <w:family w:val="swiss"/>
    <w:pitch w:val="variable"/>
    <w:sig w:usb0="00000001" w:usb1="00000000" w:usb2="00000000" w:usb3="00000000" w:csb0="00000093" w:csb1="00000000"/>
  </w:font>
  <w:font w:name="Abadi MT Condensed Light">
    <w:altName w:val="Gill Sans MT Condense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094661"/>
      <w:docPartObj>
        <w:docPartGallery w:val="Page Numbers (Bottom of Page)"/>
        <w:docPartUnique/>
      </w:docPartObj>
    </w:sdtPr>
    <w:sdtEndPr>
      <w:rPr>
        <w:noProof/>
      </w:rPr>
    </w:sdtEndPr>
    <w:sdtContent>
      <w:p w:rsidR="00535E54" w:rsidRDefault="00535E54">
        <w:pPr>
          <w:pStyle w:val="Footer"/>
          <w:jc w:val="center"/>
        </w:pPr>
        <w:r>
          <w:t xml:space="preserve">Page </w:t>
        </w:r>
        <w:r>
          <w:fldChar w:fldCharType="begin"/>
        </w:r>
        <w:r>
          <w:instrText xml:space="preserve"> PAGE   \* MERGEFORMAT </w:instrText>
        </w:r>
        <w:r>
          <w:fldChar w:fldCharType="separate"/>
        </w:r>
        <w:r w:rsidR="007560FB">
          <w:rPr>
            <w:noProof/>
          </w:rPr>
          <w:t>1</w:t>
        </w:r>
        <w:r>
          <w:rPr>
            <w:noProof/>
          </w:rPr>
          <w:fldChar w:fldCharType="end"/>
        </w:r>
        <w:r w:rsidR="00287970">
          <w:rPr>
            <w:noProof/>
          </w:rPr>
          <w:t xml:space="preserve"> of 6</w:t>
        </w:r>
      </w:p>
    </w:sdtContent>
  </w:sdt>
  <w:p w:rsidR="00535E54" w:rsidRDefault="00535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70E" w:rsidRDefault="0089270E" w:rsidP="009F64B6">
      <w:r>
        <w:separator/>
      </w:r>
    </w:p>
  </w:footnote>
  <w:footnote w:type="continuationSeparator" w:id="0">
    <w:p w:rsidR="0089270E" w:rsidRDefault="0089270E" w:rsidP="009F6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54" w:rsidRPr="00FB7479" w:rsidRDefault="00535E54" w:rsidP="004F6D6A">
    <w:pPr>
      <w:pStyle w:val="Title"/>
      <w:rPr>
        <w:rFonts w:ascii="Tahoma" w:hAnsi="Tahoma" w:cs="Tahoma"/>
        <w:sz w:val="20"/>
      </w:rPr>
    </w:pPr>
    <w:r w:rsidRPr="00FB7479">
      <w:rPr>
        <w:rFonts w:ascii="Tahoma" w:hAnsi="Tahoma" w:cs="Tahoma"/>
        <w:sz w:val="20"/>
      </w:rPr>
      <w:t>TOWN OF EAST HAMPTON</w:t>
    </w:r>
  </w:p>
  <w:p w:rsidR="00535E54" w:rsidRPr="00FB7479" w:rsidRDefault="00535E54" w:rsidP="004F6D6A">
    <w:pPr>
      <w:jc w:val="center"/>
      <w:rPr>
        <w:rFonts w:ascii="Tahoma" w:hAnsi="Tahoma" w:cs="Tahoma"/>
        <w:b/>
        <w:sz w:val="20"/>
        <w:szCs w:val="20"/>
      </w:rPr>
    </w:pPr>
    <w:r w:rsidRPr="00FB7479">
      <w:rPr>
        <w:rFonts w:ascii="Tahoma" w:hAnsi="Tahoma" w:cs="Tahoma"/>
        <w:b/>
        <w:sz w:val="20"/>
        <w:szCs w:val="20"/>
      </w:rPr>
      <w:t>EAST HAMPTON, CT 06424</w:t>
    </w:r>
  </w:p>
  <w:p w:rsidR="00535E54" w:rsidRPr="00FB7479" w:rsidRDefault="00535E54" w:rsidP="004F6D6A">
    <w:pPr>
      <w:pStyle w:val="Heading1"/>
      <w:rPr>
        <w:rFonts w:ascii="Tahoma" w:hAnsi="Tahoma" w:cs="Tahoma"/>
        <w:sz w:val="20"/>
      </w:rPr>
    </w:pPr>
    <w:r w:rsidRPr="00FB7479">
      <w:rPr>
        <w:rFonts w:ascii="Tahoma" w:hAnsi="Tahoma" w:cs="Tahoma"/>
        <w:sz w:val="20"/>
      </w:rPr>
      <w:t>BOARD OF FINANCE</w:t>
    </w:r>
  </w:p>
  <w:p w:rsidR="00535E54" w:rsidRPr="00FB7479" w:rsidRDefault="00535E54" w:rsidP="004F6D6A">
    <w:pPr>
      <w:jc w:val="center"/>
      <w:rPr>
        <w:rFonts w:ascii="Tahoma" w:hAnsi="Tahoma" w:cs="Tahoma"/>
        <w:sz w:val="20"/>
        <w:szCs w:val="20"/>
      </w:rPr>
    </w:pPr>
    <w:r w:rsidRPr="00FB7479">
      <w:rPr>
        <w:rFonts w:ascii="Tahoma" w:hAnsi="Tahoma" w:cs="Tahoma"/>
        <w:sz w:val="20"/>
        <w:szCs w:val="20"/>
      </w:rPr>
      <w:t>Regular Meeting</w:t>
    </w:r>
  </w:p>
  <w:p w:rsidR="00535E54" w:rsidRPr="00FB7479" w:rsidRDefault="00535E54" w:rsidP="004F6D6A">
    <w:pPr>
      <w:jc w:val="center"/>
      <w:rPr>
        <w:rFonts w:ascii="Tahoma" w:hAnsi="Tahoma" w:cs="Tahoma"/>
        <w:sz w:val="20"/>
        <w:szCs w:val="20"/>
      </w:rPr>
    </w:pPr>
    <w:r w:rsidRPr="00FB7479">
      <w:rPr>
        <w:rFonts w:ascii="Tahoma" w:hAnsi="Tahoma" w:cs="Tahoma"/>
        <w:sz w:val="20"/>
        <w:szCs w:val="20"/>
      </w:rPr>
      <w:t xml:space="preserve">Monday, </w:t>
    </w:r>
    <w:r w:rsidR="00D95C95">
      <w:rPr>
        <w:rFonts w:ascii="Tahoma" w:hAnsi="Tahoma" w:cs="Tahoma"/>
        <w:sz w:val="20"/>
        <w:szCs w:val="20"/>
      </w:rPr>
      <w:t>November 17</w:t>
    </w:r>
    <w:r w:rsidRPr="00FB7479">
      <w:rPr>
        <w:rFonts w:ascii="Tahoma" w:hAnsi="Tahoma" w:cs="Tahoma"/>
        <w:sz w:val="20"/>
        <w:szCs w:val="20"/>
      </w:rPr>
      <w:t>, 2014</w:t>
    </w:r>
  </w:p>
  <w:p w:rsidR="00535E54" w:rsidRDefault="00535E54" w:rsidP="004F6D6A">
    <w:pPr>
      <w:jc w:val="center"/>
    </w:pPr>
    <w:r w:rsidRPr="00FB7479">
      <w:rPr>
        <w:rFonts w:ascii="Tahoma" w:hAnsi="Tahoma" w:cs="Tahoma"/>
        <w:sz w:val="20"/>
        <w:szCs w:val="20"/>
      </w:rPr>
      <w:t>Town Hall Meeting Room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6884"/>
    <w:multiLevelType w:val="hybridMultilevel"/>
    <w:tmpl w:val="886AE4E8"/>
    <w:lvl w:ilvl="0" w:tplc="4B22D8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F0201"/>
    <w:multiLevelType w:val="hybridMultilevel"/>
    <w:tmpl w:val="F39412F6"/>
    <w:lvl w:ilvl="0" w:tplc="E1062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7E6371"/>
    <w:multiLevelType w:val="hybridMultilevel"/>
    <w:tmpl w:val="73120912"/>
    <w:lvl w:ilvl="0" w:tplc="DAA0DF4A">
      <w:start w:val="1"/>
      <w:numFmt w:val="lowerLetter"/>
      <w:lvlText w:val="%1)"/>
      <w:lvlJc w:val="left"/>
      <w:pPr>
        <w:ind w:left="1440" w:hanging="360"/>
      </w:pPr>
      <w:rPr>
        <w:rFonts w:hint="default"/>
        <w:b/>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3372C6"/>
    <w:multiLevelType w:val="hybridMultilevel"/>
    <w:tmpl w:val="AD701A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E6842"/>
    <w:multiLevelType w:val="hybridMultilevel"/>
    <w:tmpl w:val="E6169E62"/>
    <w:lvl w:ilvl="0" w:tplc="C37867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874E39"/>
    <w:multiLevelType w:val="singleLevel"/>
    <w:tmpl w:val="C6146368"/>
    <w:lvl w:ilvl="0">
      <w:start w:val="10"/>
      <w:numFmt w:val="decimal"/>
      <w:lvlText w:val="%1."/>
      <w:lvlJc w:val="left"/>
      <w:pPr>
        <w:tabs>
          <w:tab w:val="num" w:pos="360"/>
        </w:tabs>
        <w:ind w:left="360" w:hanging="360"/>
      </w:pPr>
      <w:rPr>
        <w:rFonts w:ascii="Arial" w:hAnsi="Arial" w:cs="Arial" w:hint="default"/>
        <w:b/>
        <w:sz w:val="24"/>
        <w:szCs w:val="24"/>
      </w:rPr>
    </w:lvl>
  </w:abstractNum>
  <w:abstractNum w:abstractNumId="6">
    <w:nsid w:val="1CA6524C"/>
    <w:multiLevelType w:val="hybridMultilevel"/>
    <w:tmpl w:val="B7583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9215D"/>
    <w:multiLevelType w:val="hybridMultilevel"/>
    <w:tmpl w:val="F7AE78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5868AE"/>
    <w:multiLevelType w:val="hybridMultilevel"/>
    <w:tmpl w:val="6E74B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B552532"/>
    <w:multiLevelType w:val="hybridMultilevel"/>
    <w:tmpl w:val="9A6ED45E"/>
    <w:lvl w:ilvl="0" w:tplc="8F30C01C">
      <w:start w:val="1"/>
      <w:numFmt w:val="lowerLetter"/>
      <w:lvlText w:val="%1)"/>
      <w:lvlJc w:val="left"/>
      <w:pPr>
        <w:ind w:left="1410" w:hanging="360"/>
      </w:pPr>
      <w:rPr>
        <w:rFonts w:hint="default"/>
        <w:sz w:val="24"/>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0">
    <w:nsid w:val="2C225BD5"/>
    <w:multiLevelType w:val="hybridMultilevel"/>
    <w:tmpl w:val="D8FCCC7A"/>
    <w:lvl w:ilvl="0" w:tplc="FDEAC5F6">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DC191D"/>
    <w:multiLevelType w:val="hybridMultilevel"/>
    <w:tmpl w:val="6E4CB846"/>
    <w:lvl w:ilvl="0" w:tplc="4ED0FBCC">
      <w:start w:val="11"/>
      <w:numFmt w:val="decimal"/>
      <w:lvlText w:val="%1."/>
      <w:lvlJc w:val="left"/>
      <w:pPr>
        <w:ind w:left="750" w:hanging="375"/>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2">
    <w:nsid w:val="4C6E4AB5"/>
    <w:multiLevelType w:val="hybridMultilevel"/>
    <w:tmpl w:val="75A479F4"/>
    <w:lvl w:ilvl="0" w:tplc="E68640D4">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2A45F5"/>
    <w:multiLevelType w:val="hybridMultilevel"/>
    <w:tmpl w:val="5CD6DD3E"/>
    <w:lvl w:ilvl="0" w:tplc="86DE975E">
      <w:start w:val="1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EFC442C"/>
    <w:multiLevelType w:val="hybridMultilevel"/>
    <w:tmpl w:val="4014B6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30B595F"/>
    <w:multiLevelType w:val="hybridMultilevel"/>
    <w:tmpl w:val="B8E259FE"/>
    <w:lvl w:ilvl="0" w:tplc="DB3C10B2">
      <w:start w:val="1"/>
      <w:numFmt w:val="decimal"/>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AEF0E7C"/>
    <w:multiLevelType w:val="hybridMultilevel"/>
    <w:tmpl w:val="D908B888"/>
    <w:lvl w:ilvl="0" w:tplc="6C6609F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6BAF6D72"/>
    <w:multiLevelType w:val="hybridMultilevel"/>
    <w:tmpl w:val="BB649B58"/>
    <w:lvl w:ilvl="0" w:tplc="DAA0DF4A">
      <w:start w:val="1"/>
      <w:numFmt w:val="lowerLetter"/>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7"/>
  </w:num>
  <w:num w:numId="4">
    <w:abstractNumId w:val="4"/>
  </w:num>
  <w:num w:numId="5">
    <w:abstractNumId w:val="8"/>
  </w:num>
  <w:num w:numId="6">
    <w:abstractNumId w:val="13"/>
  </w:num>
  <w:num w:numId="7">
    <w:abstractNumId w:val="11"/>
  </w:num>
  <w:num w:numId="8">
    <w:abstractNumId w:val="1"/>
  </w:num>
  <w:num w:numId="9">
    <w:abstractNumId w:val="16"/>
  </w:num>
  <w:num w:numId="10">
    <w:abstractNumId w:val="9"/>
  </w:num>
  <w:num w:numId="11">
    <w:abstractNumId w:val="7"/>
  </w:num>
  <w:num w:numId="12">
    <w:abstractNumId w:val="6"/>
  </w:num>
  <w:num w:numId="13">
    <w:abstractNumId w:val="14"/>
  </w:num>
  <w:num w:numId="14">
    <w:abstractNumId w:val="15"/>
  </w:num>
  <w:num w:numId="15">
    <w:abstractNumId w:val="0"/>
  </w:num>
  <w:num w:numId="16">
    <w:abstractNumId w:val="12"/>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9F6"/>
    <w:rsid w:val="000057A9"/>
    <w:rsid w:val="00017344"/>
    <w:rsid w:val="00040520"/>
    <w:rsid w:val="00045846"/>
    <w:rsid w:val="000627C4"/>
    <w:rsid w:val="00065BA0"/>
    <w:rsid w:val="00066D35"/>
    <w:rsid w:val="00072B46"/>
    <w:rsid w:val="00080AB1"/>
    <w:rsid w:val="000A1418"/>
    <w:rsid w:val="000A5DDD"/>
    <w:rsid w:val="000C4E7C"/>
    <w:rsid w:val="000D031E"/>
    <w:rsid w:val="000E09FF"/>
    <w:rsid w:val="000E669F"/>
    <w:rsid w:val="00126E16"/>
    <w:rsid w:val="00133E09"/>
    <w:rsid w:val="0014131C"/>
    <w:rsid w:val="00154166"/>
    <w:rsid w:val="0018567B"/>
    <w:rsid w:val="001869C1"/>
    <w:rsid w:val="00193B85"/>
    <w:rsid w:val="001D78B3"/>
    <w:rsid w:val="001E00B5"/>
    <w:rsid w:val="00200736"/>
    <w:rsid w:val="00213F5E"/>
    <w:rsid w:val="00217277"/>
    <w:rsid w:val="00225858"/>
    <w:rsid w:val="00233F0A"/>
    <w:rsid w:val="00251024"/>
    <w:rsid w:val="00270235"/>
    <w:rsid w:val="00273851"/>
    <w:rsid w:val="002762CD"/>
    <w:rsid w:val="00287970"/>
    <w:rsid w:val="00295CDD"/>
    <w:rsid w:val="00302309"/>
    <w:rsid w:val="003060A4"/>
    <w:rsid w:val="003111AF"/>
    <w:rsid w:val="00316BDC"/>
    <w:rsid w:val="00336228"/>
    <w:rsid w:val="0036733E"/>
    <w:rsid w:val="00373543"/>
    <w:rsid w:val="003872E9"/>
    <w:rsid w:val="003876A0"/>
    <w:rsid w:val="00390BCC"/>
    <w:rsid w:val="003A2660"/>
    <w:rsid w:val="003B3DB3"/>
    <w:rsid w:val="003C52ED"/>
    <w:rsid w:val="003D1EC1"/>
    <w:rsid w:val="003D587D"/>
    <w:rsid w:val="003E1356"/>
    <w:rsid w:val="003E18BB"/>
    <w:rsid w:val="003F5610"/>
    <w:rsid w:val="00413074"/>
    <w:rsid w:val="00413432"/>
    <w:rsid w:val="00425925"/>
    <w:rsid w:val="0045587C"/>
    <w:rsid w:val="00461B36"/>
    <w:rsid w:val="00462C5B"/>
    <w:rsid w:val="00482290"/>
    <w:rsid w:val="004849A5"/>
    <w:rsid w:val="004869EA"/>
    <w:rsid w:val="00493C49"/>
    <w:rsid w:val="00496971"/>
    <w:rsid w:val="004A27F7"/>
    <w:rsid w:val="004B59B9"/>
    <w:rsid w:val="004C324F"/>
    <w:rsid w:val="004C3351"/>
    <w:rsid w:val="004D7B9A"/>
    <w:rsid w:val="004E39E0"/>
    <w:rsid w:val="004F6D6A"/>
    <w:rsid w:val="0051022A"/>
    <w:rsid w:val="00511852"/>
    <w:rsid w:val="00524460"/>
    <w:rsid w:val="00535E54"/>
    <w:rsid w:val="00545591"/>
    <w:rsid w:val="00595B86"/>
    <w:rsid w:val="005A17AF"/>
    <w:rsid w:val="005A7427"/>
    <w:rsid w:val="005C5205"/>
    <w:rsid w:val="005D46C3"/>
    <w:rsid w:val="005D6230"/>
    <w:rsid w:val="005F27FC"/>
    <w:rsid w:val="00612E77"/>
    <w:rsid w:val="006209A7"/>
    <w:rsid w:val="00624003"/>
    <w:rsid w:val="00631434"/>
    <w:rsid w:val="00644AC5"/>
    <w:rsid w:val="00650A54"/>
    <w:rsid w:val="006558D0"/>
    <w:rsid w:val="00660BA0"/>
    <w:rsid w:val="00662985"/>
    <w:rsid w:val="006639FA"/>
    <w:rsid w:val="0067357D"/>
    <w:rsid w:val="00674513"/>
    <w:rsid w:val="0068044F"/>
    <w:rsid w:val="00693F95"/>
    <w:rsid w:val="006969EE"/>
    <w:rsid w:val="006C2F98"/>
    <w:rsid w:val="006D7770"/>
    <w:rsid w:val="00704CE8"/>
    <w:rsid w:val="00706D4A"/>
    <w:rsid w:val="0072149C"/>
    <w:rsid w:val="00726CA0"/>
    <w:rsid w:val="007560FB"/>
    <w:rsid w:val="007624B4"/>
    <w:rsid w:val="00776C7D"/>
    <w:rsid w:val="00777E85"/>
    <w:rsid w:val="0078006F"/>
    <w:rsid w:val="00781F26"/>
    <w:rsid w:val="00794A24"/>
    <w:rsid w:val="007A015A"/>
    <w:rsid w:val="007B46EC"/>
    <w:rsid w:val="007E15AB"/>
    <w:rsid w:val="007E624D"/>
    <w:rsid w:val="007F2DEE"/>
    <w:rsid w:val="008151BC"/>
    <w:rsid w:val="008477E6"/>
    <w:rsid w:val="00852613"/>
    <w:rsid w:val="00867B1E"/>
    <w:rsid w:val="00884847"/>
    <w:rsid w:val="0089270E"/>
    <w:rsid w:val="0089713A"/>
    <w:rsid w:val="008B326B"/>
    <w:rsid w:val="008D1939"/>
    <w:rsid w:val="008D4DB9"/>
    <w:rsid w:val="008E7C12"/>
    <w:rsid w:val="009146B4"/>
    <w:rsid w:val="00961CDD"/>
    <w:rsid w:val="00962E64"/>
    <w:rsid w:val="00964F3A"/>
    <w:rsid w:val="009838CA"/>
    <w:rsid w:val="00992224"/>
    <w:rsid w:val="00994A84"/>
    <w:rsid w:val="009A5505"/>
    <w:rsid w:val="009C4B6A"/>
    <w:rsid w:val="009C5F7E"/>
    <w:rsid w:val="009D418B"/>
    <w:rsid w:val="009E1ACB"/>
    <w:rsid w:val="009F64B6"/>
    <w:rsid w:val="00A07590"/>
    <w:rsid w:val="00A24D41"/>
    <w:rsid w:val="00A27569"/>
    <w:rsid w:val="00A631CE"/>
    <w:rsid w:val="00A6531C"/>
    <w:rsid w:val="00A72D55"/>
    <w:rsid w:val="00AC2C18"/>
    <w:rsid w:val="00AE0F5F"/>
    <w:rsid w:val="00AF50AC"/>
    <w:rsid w:val="00B10B6E"/>
    <w:rsid w:val="00B2254B"/>
    <w:rsid w:val="00B27113"/>
    <w:rsid w:val="00B3361A"/>
    <w:rsid w:val="00BB083C"/>
    <w:rsid w:val="00BB3202"/>
    <w:rsid w:val="00BE67F3"/>
    <w:rsid w:val="00BF4F72"/>
    <w:rsid w:val="00C51CC1"/>
    <w:rsid w:val="00C7351A"/>
    <w:rsid w:val="00CA4EAA"/>
    <w:rsid w:val="00CE0365"/>
    <w:rsid w:val="00D246A9"/>
    <w:rsid w:val="00D3772F"/>
    <w:rsid w:val="00D5526F"/>
    <w:rsid w:val="00D56D24"/>
    <w:rsid w:val="00D57E22"/>
    <w:rsid w:val="00D81B43"/>
    <w:rsid w:val="00D84CA2"/>
    <w:rsid w:val="00D95C95"/>
    <w:rsid w:val="00DC5186"/>
    <w:rsid w:val="00DF524F"/>
    <w:rsid w:val="00E11239"/>
    <w:rsid w:val="00E24494"/>
    <w:rsid w:val="00E31705"/>
    <w:rsid w:val="00E347FB"/>
    <w:rsid w:val="00E35329"/>
    <w:rsid w:val="00E549F9"/>
    <w:rsid w:val="00E611AD"/>
    <w:rsid w:val="00E76F65"/>
    <w:rsid w:val="00E84FE4"/>
    <w:rsid w:val="00E92116"/>
    <w:rsid w:val="00EA2D86"/>
    <w:rsid w:val="00EB6640"/>
    <w:rsid w:val="00EC1AB3"/>
    <w:rsid w:val="00EE2B2A"/>
    <w:rsid w:val="00EF4D7C"/>
    <w:rsid w:val="00EF59A0"/>
    <w:rsid w:val="00F02B77"/>
    <w:rsid w:val="00F04333"/>
    <w:rsid w:val="00F060DF"/>
    <w:rsid w:val="00F11118"/>
    <w:rsid w:val="00F17146"/>
    <w:rsid w:val="00F17B9A"/>
    <w:rsid w:val="00F20A1D"/>
    <w:rsid w:val="00F22CE3"/>
    <w:rsid w:val="00F4171B"/>
    <w:rsid w:val="00F5132F"/>
    <w:rsid w:val="00F549F6"/>
    <w:rsid w:val="00F63325"/>
    <w:rsid w:val="00F63452"/>
    <w:rsid w:val="00F65D37"/>
    <w:rsid w:val="00F764FF"/>
    <w:rsid w:val="00F84AAE"/>
    <w:rsid w:val="00FA1DD7"/>
    <w:rsid w:val="00FA51BD"/>
    <w:rsid w:val="00FA64F6"/>
    <w:rsid w:val="00FA7F9C"/>
    <w:rsid w:val="00FB7479"/>
    <w:rsid w:val="00FD6383"/>
    <w:rsid w:val="00FD7823"/>
    <w:rsid w:val="00FE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49F6"/>
    <w:pPr>
      <w:keepNext/>
      <w:jc w:val="center"/>
      <w:outlineLvl w:val="0"/>
    </w:pPr>
    <w:rPr>
      <w:rFonts w:ascii="CG Omega" w:hAnsi="CG Omega"/>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9F6"/>
    <w:rPr>
      <w:rFonts w:ascii="CG Omega" w:eastAsia="Times New Roman" w:hAnsi="CG Omega" w:cs="Times New Roman"/>
      <w:b/>
      <w:color w:val="0000FF"/>
      <w:sz w:val="32"/>
      <w:szCs w:val="20"/>
    </w:rPr>
  </w:style>
  <w:style w:type="paragraph" w:styleId="Title">
    <w:name w:val="Title"/>
    <w:basedOn w:val="Normal"/>
    <w:link w:val="TitleChar"/>
    <w:qFormat/>
    <w:rsid w:val="00F549F6"/>
    <w:pPr>
      <w:jc w:val="center"/>
    </w:pPr>
    <w:rPr>
      <w:rFonts w:ascii="Abadi MT Condensed Light" w:hAnsi="Abadi MT Condensed Light"/>
      <w:b/>
      <w:sz w:val="32"/>
      <w:szCs w:val="20"/>
    </w:rPr>
  </w:style>
  <w:style w:type="character" w:customStyle="1" w:styleId="TitleChar">
    <w:name w:val="Title Char"/>
    <w:basedOn w:val="DefaultParagraphFont"/>
    <w:link w:val="Title"/>
    <w:rsid w:val="00F549F6"/>
    <w:rPr>
      <w:rFonts w:ascii="Abadi MT Condensed Light" w:eastAsia="Times New Roman" w:hAnsi="Abadi MT Condensed Light" w:cs="Times New Roman"/>
      <w:b/>
      <w:sz w:val="32"/>
      <w:szCs w:val="20"/>
    </w:rPr>
  </w:style>
  <w:style w:type="paragraph" w:styleId="ListParagraph">
    <w:name w:val="List Paragraph"/>
    <w:basedOn w:val="Normal"/>
    <w:uiPriority w:val="34"/>
    <w:qFormat/>
    <w:rsid w:val="00F17B9A"/>
    <w:pPr>
      <w:ind w:left="720"/>
      <w:contextualSpacing/>
    </w:pPr>
  </w:style>
  <w:style w:type="paragraph" w:styleId="BalloonText">
    <w:name w:val="Balloon Text"/>
    <w:basedOn w:val="Normal"/>
    <w:link w:val="BalloonTextChar"/>
    <w:uiPriority w:val="99"/>
    <w:semiHidden/>
    <w:unhideWhenUsed/>
    <w:rsid w:val="00F04333"/>
    <w:rPr>
      <w:rFonts w:ascii="Tahoma" w:hAnsi="Tahoma" w:cs="Tahoma"/>
      <w:sz w:val="16"/>
      <w:szCs w:val="16"/>
    </w:rPr>
  </w:style>
  <w:style w:type="character" w:customStyle="1" w:styleId="BalloonTextChar">
    <w:name w:val="Balloon Text Char"/>
    <w:basedOn w:val="DefaultParagraphFont"/>
    <w:link w:val="BalloonText"/>
    <w:uiPriority w:val="99"/>
    <w:semiHidden/>
    <w:rsid w:val="00F04333"/>
    <w:rPr>
      <w:rFonts w:ascii="Tahoma" w:eastAsia="Times New Roman" w:hAnsi="Tahoma" w:cs="Tahoma"/>
      <w:sz w:val="16"/>
      <w:szCs w:val="16"/>
    </w:rPr>
  </w:style>
  <w:style w:type="paragraph" w:styleId="Header">
    <w:name w:val="header"/>
    <w:basedOn w:val="Normal"/>
    <w:link w:val="HeaderChar"/>
    <w:uiPriority w:val="99"/>
    <w:unhideWhenUsed/>
    <w:rsid w:val="009F64B6"/>
    <w:pPr>
      <w:tabs>
        <w:tab w:val="center" w:pos="4680"/>
        <w:tab w:val="right" w:pos="9360"/>
      </w:tabs>
    </w:pPr>
  </w:style>
  <w:style w:type="character" w:customStyle="1" w:styleId="HeaderChar">
    <w:name w:val="Header Char"/>
    <w:basedOn w:val="DefaultParagraphFont"/>
    <w:link w:val="Header"/>
    <w:uiPriority w:val="99"/>
    <w:rsid w:val="009F64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64B6"/>
    <w:pPr>
      <w:tabs>
        <w:tab w:val="center" w:pos="4680"/>
        <w:tab w:val="right" w:pos="9360"/>
      </w:tabs>
    </w:pPr>
  </w:style>
  <w:style w:type="character" w:customStyle="1" w:styleId="FooterChar">
    <w:name w:val="Footer Char"/>
    <w:basedOn w:val="DefaultParagraphFont"/>
    <w:link w:val="Footer"/>
    <w:uiPriority w:val="99"/>
    <w:rsid w:val="009F64B6"/>
    <w:rPr>
      <w:rFonts w:ascii="Times New Roman" w:eastAsia="Times New Roman" w:hAnsi="Times New Roman" w:cs="Times New Roman"/>
      <w:sz w:val="24"/>
      <w:szCs w:val="24"/>
    </w:rPr>
  </w:style>
  <w:style w:type="paragraph" w:styleId="NormalWeb">
    <w:name w:val="Normal (Web)"/>
    <w:basedOn w:val="Normal"/>
    <w:uiPriority w:val="99"/>
    <w:semiHidden/>
    <w:unhideWhenUsed/>
    <w:rsid w:val="00A24D41"/>
    <w:pPr>
      <w:spacing w:after="1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49F6"/>
    <w:pPr>
      <w:keepNext/>
      <w:jc w:val="center"/>
      <w:outlineLvl w:val="0"/>
    </w:pPr>
    <w:rPr>
      <w:rFonts w:ascii="CG Omega" w:hAnsi="CG Omega"/>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9F6"/>
    <w:rPr>
      <w:rFonts w:ascii="CG Omega" w:eastAsia="Times New Roman" w:hAnsi="CG Omega" w:cs="Times New Roman"/>
      <w:b/>
      <w:color w:val="0000FF"/>
      <w:sz w:val="32"/>
      <w:szCs w:val="20"/>
    </w:rPr>
  </w:style>
  <w:style w:type="paragraph" w:styleId="Title">
    <w:name w:val="Title"/>
    <w:basedOn w:val="Normal"/>
    <w:link w:val="TitleChar"/>
    <w:qFormat/>
    <w:rsid w:val="00F549F6"/>
    <w:pPr>
      <w:jc w:val="center"/>
    </w:pPr>
    <w:rPr>
      <w:rFonts w:ascii="Abadi MT Condensed Light" w:hAnsi="Abadi MT Condensed Light"/>
      <w:b/>
      <w:sz w:val="32"/>
      <w:szCs w:val="20"/>
    </w:rPr>
  </w:style>
  <w:style w:type="character" w:customStyle="1" w:styleId="TitleChar">
    <w:name w:val="Title Char"/>
    <w:basedOn w:val="DefaultParagraphFont"/>
    <w:link w:val="Title"/>
    <w:rsid w:val="00F549F6"/>
    <w:rPr>
      <w:rFonts w:ascii="Abadi MT Condensed Light" w:eastAsia="Times New Roman" w:hAnsi="Abadi MT Condensed Light" w:cs="Times New Roman"/>
      <w:b/>
      <w:sz w:val="32"/>
      <w:szCs w:val="20"/>
    </w:rPr>
  </w:style>
  <w:style w:type="paragraph" w:styleId="ListParagraph">
    <w:name w:val="List Paragraph"/>
    <w:basedOn w:val="Normal"/>
    <w:uiPriority w:val="34"/>
    <w:qFormat/>
    <w:rsid w:val="00F17B9A"/>
    <w:pPr>
      <w:ind w:left="720"/>
      <w:contextualSpacing/>
    </w:pPr>
  </w:style>
  <w:style w:type="paragraph" w:styleId="BalloonText">
    <w:name w:val="Balloon Text"/>
    <w:basedOn w:val="Normal"/>
    <w:link w:val="BalloonTextChar"/>
    <w:uiPriority w:val="99"/>
    <w:semiHidden/>
    <w:unhideWhenUsed/>
    <w:rsid w:val="00F04333"/>
    <w:rPr>
      <w:rFonts w:ascii="Tahoma" w:hAnsi="Tahoma" w:cs="Tahoma"/>
      <w:sz w:val="16"/>
      <w:szCs w:val="16"/>
    </w:rPr>
  </w:style>
  <w:style w:type="character" w:customStyle="1" w:styleId="BalloonTextChar">
    <w:name w:val="Balloon Text Char"/>
    <w:basedOn w:val="DefaultParagraphFont"/>
    <w:link w:val="BalloonText"/>
    <w:uiPriority w:val="99"/>
    <w:semiHidden/>
    <w:rsid w:val="00F04333"/>
    <w:rPr>
      <w:rFonts w:ascii="Tahoma" w:eastAsia="Times New Roman" w:hAnsi="Tahoma" w:cs="Tahoma"/>
      <w:sz w:val="16"/>
      <w:szCs w:val="16"/>
    </w:rPr>
  </w:style>
  <w:style w:type="paragraph" w:styleId="Header">
    <w:name w:val="header"/>
    <w:basedOn w:val="Normal"/>
    <w:link w:val="HeaderChar"/>
    <w:uiPriority w:val="99"/>
    <w:unhideWhenUsed/>
    <w:rsid w:val="009F64B6"/>
    <w:pPr>
      <w:tabs>
        <w:tab w:val="center" w:pos="4680"/>
        <w:tab w:val="right" w:pos="9360"/>
      </w:tabs>
    </w:pPr>
  </w:style>
  <w:style w:type="character" w:customStyle="1" w:styleId="HeaderChar">
    <w:name w:val="Header Char"/>
    <w:basedOn w:val="DefaultParagraphFont"/>
    <w:link w:val="Header"/>
    <w:uiPriority w:val="99"/>
    <w:rsid w:val="009F64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64B6"/>
    <w:pPr>
      <w:tabs>
        <w:tab w:val="center" w:pos="4680"/>
        <w:tab w:val="right" w:pos="9360"/>
      </w:tabs>
    </w:pPr>
  </w:style>
  <w:style w:type="character" w:customStyle="1" w:styleId="FooterChar">
    <w:name w:val="Footer Char"/>
    <w:basedOn w:val="DefaultParagraphFont"/>
    <w:link w:val="Footer"/>
    <w:uiPriority w:val="99"/>
    <w:rsid w:val="009F64B6"/>
    <w:rPr>
      <w:rFonts w:ascii="Times New Roman" w:eastAsia="Times New Roman" w:hAnsi="Times New Roman" w:cs="Times New Roman"/>
      <w:sz w:val="24"/>
      <w:szCs w:val="24"/>
    </w:rPr>
  </w:style>
  <w:style w:type="paragraph" w:styleId="NormalWeb">
    <w:name w:val="Normal (Web)"/>
    <w:basedOn w:val="Normal"/>
    <w:uiPriority w:val="99"/>
    <w:semiHidden/>
    <w:unhideWhenUsed/>
    <w:rsid w:val="00A24D41"/>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69960">
      <w:bodyDiv w:val="1"/>
      <w:marLeft w:val="0"/>
      <w:marRight w:val="0"/>
      <w:marTop w:val="0"/>
      <w:marBottom w:val="0"/>
      <w:divBdr>
        <w:top w:val="none" w:sz="0" w:space="0" w:color="auto"/>
        <w:left w:val="none" w:sz="0" w:space="0" w:color="auto"/>
        <w:bottom w:val="none" w:sz="0" w:space="0" w:color="auto"/>
        <w:right w:val="none" w:sz="0" w:space="0" w:color="auto"/>
      </w:divBdr>
    </w:div>
    <w:div w:id="356779861">
      <w:bodyDiv w:val="1"/>
      <w:marLeft w:val="0"/>
      <w:marRight w:val="0"/>
      <w:marTop w:val="0"/>
      <w:marBottom w:val="0"/>
      <w:divBdr>
        <w:top w:val="none" w:sz="0" w:space="0" w:color="auto"/>
        <w:left w:val="none" w:sz="0" w:space="0" w:color="auto"/>
        <w:bottom w:val="none" w:sz="0" w:space="0" w:color="auto"/>
        <w:right w:val="none" w:sz="0" w:space="0" w:color="auto"/>
      </w:divBdr>
      <w:divsChild>
        <w:div w:id="877165984">
          <w:marLeft w:val="0"/>
          <w:marRight w:val="0"/>
          <w:marTop w:val="0"/>
          <w:marBottom w:val="0"/>
          <w:divBdr>
            <w:top w:val="none" w:sz="0" w:space="0" w:color="auto"/>
            <w:left w:val="none" w:sz="0" w:space="0" w:color="auto"/>
            <w:bottom w:val="none" w:sz="0" w:space="0" w:color="auto"/>
            <w:right w:val="none" w:sz="0" w:space="0" w:color="auto"/>
          </w:divBdr>
          <w:divsChild>
            <w:div w:id="1661613618">
              <w:marLeft w:val="0"/>
              <w:marRight w:val="0"/>
              <w:marTop w:val="0"/>
              <w:marBottom w:val="0"/>
              <w:divBdr>
                <w:top w:val="none" w:sz="0" w:space="0" w:color="auto"/>
                <w:left w:val="none" w:sz="0" w:space="0" w:color="auto"/>
                <w:bottom w:val="none" w:sz="0" w:space="0" w:color="auto"/>
                <w:right w:val="none" w:sz="0" w:space="0" w:color="auto"/>
              </w:divBdr>
              <w:divsChild>
                <w:div w:id="948051465">
                  <w:marLeft w:val="0"/>
                  <w:marRight w:val="0"/>
                  <w:marTop w:val="0"/>
                  <w:marBottom w:val="0"/>
                  <w:divBdr>
                    <w:top w:val="none" w:sz="0" w:space="0" w:color="auto"/>
                    <w:left w:val="none" w:sz="0" w:space="0" w:color="auto"/>
                    <w:bottom w:val="none" w:sz="0" w:space="0" w:color="auto"/>
                    <w:right w:val="none" w:sz="0" w:space="0" w:color="auto"/>
                  </w:divBdr>
                  <w:divsChild>
                    <w:div w:id="1599098790">
                      <w:marLeft w:val="0"/>
                      <w:marRight w:val="0"/>
                      <w:marTop w:val="0"/>
                      <w:marBottom w:val="0"/>
                      <w:divBdr>
                        <w:top w:val="none" w:sz="0" w:space="0" w:color="auto"/>
                        <w:left w:val="none" w:sz="0" w:space="0" w:color="auto"/>
                        <w:bottom w:val="none" w:sz="0" w:space="0" w:color="auto"/>
                        <w:right w:val="none" w:sz="0" w:space="0" w:color="auto"/>
                      </w:divBdr>
                      <w:divsChild>
                        <w:div w:id="613903223">
                          <w:marLeft w:val="0"/>
                          <w:marRight w:val="0"/>
                          <w:marTop w:val="0"/>
                          <w:marBottom w:val="0"/>
                          <w:divBdr>
                            <w:top w:val="none" w:sz="0" w:space="0" w:color="auto"/>
                            <w:left w:val="none" w:sz="0" w:space="0" w:color="auto"/>
                            <w:bottom w:val="none" w:sz="0" w:space="0" w:color="auto"/>
                            <w:right w:val="none" w:sz="0" w:space="0" w:color="auto"/>
                          </w:divBdr>
                          <w:divsChild>
                            <w:div w:id="21286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6AFD3-595C-471C-9FDB-D534EE05A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1505</Words>
  <Characters>8584</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Bafumi</dc:creator>
  <cp:lastModifiedBy>Wall, Mary Ann</cp:lastModifiedBy>
  <cp:revision>2</cp:revision>
  <cp:lastPrinted>2014-06-17T19:26:00Z</cp:lastPrinted>
  <dcterms:created xsi:type="dcterms:W3CDTF">2014-12-23T17:34:00Z</dcterms:created>
  <dcterms:modified xsi:type="dcterms:W3CDTF">2014-12-23T17:34:00Z</dcterms:modified>
</cp:coreProperties>
</file>